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499" w:type="dxa"/>
        <w:jc w:val="center"/>
        <w:tblLook w:val="01E0" w:firstRow="1" w:lastRow="1" w:firstColumn="1" w:lastColumn="1" w:noHBand="0" w:noVBand="0"/>
      </w:tblPr>
      <w:tblGrid>
        <w:gridCol w:w="4151"/>
        <w:gridCol w:w="6649"/>
        <w:gridCol w:w="3699"/>
      </w:tblGrid>
      <w:tr w:rsidR="009D4B13" w:rsidRPr="00057B0D" w14:paraId="2C20303A" w14:textId="77777777" w:rsidTr="00162770">
        <w:trPr>
          <w:jc w:val="center"/>
        </w:trPr>
        <w:tc>
          <w:tcPr>
            <w:tcW w:w="4151" w:type="dxa"/>
            <w:vAlign w:val="center"/>
          </w:tcPr>
          <w:p w14:paraId="16A16BB1" w14:textId="7ADCD6E0" w:rsidR="009D4B13" w:rsidRPr="00057B0D" w:rsidRDefault="009D4B13" w:rsidP="00162770">
            <w:pPr>
              <w:jc w:val="center"/>
              <w:rPr>
                <w:szCs w:val="22"/>
              </w:rPr>
            </w:pPr>
            <w:r w:rsidRPr="00057B0D">
              <w:rPr>
                <w:b/>
                <w:bCs/>
              </w:rPr>
              <w:br w:type="page"/>
            </w:r>
            <w:r w:rsidRPr="00057B0D">
              <w:rPr>
                <w:szCs w:val="22"/>
              </w:rPr>
              <w:t>СОГЛАСОВАНО</w:t>
            </w:r>
          </w:p>
          <w:p w14:paraId="49AD134E" w14:textId="0FC86DEA" w:rsidR="009D4B13" w:rsidRPr="00057B0D" w:rsidRDefault="009D4B13" w:rsidP="00162770">
            <w:pPr>
              <w:jc w:val="center"/>
              <w:rPr>
                <w:szCs w:val="22"/>
              </w:rPr>
            </w:pPr>
            <w:r w:rsidRPr="00057B0D">
              <w:rPr>
                <w:szCs w:val="22"/>
              </w:rPr>
              <w:t>«__</w:t>
            </w:r>
            <w:proofErr w:type="gramStart"/>
            <w:r w:rsidRPr="00057B0D">
              <w:rPr>
                <w:szCs w:val="22"/>
              </w:rPr>
              <w:t>_»_</w:t>
            </w:r>
            <w:proofErr w:type="gramEnd"/>
            <w:r w:rsidRPr="00057B0D">
              <w:rPr>
                <w:szCs w:val="22"/>
              </w:rPr>
              <w:t>_________ 20</w:t>
            </w:r>
            <w:r w:rsidRPr="00057B0D">
              <w:rPr>
                <w:szCs w:val="22"/>
                <w:lang w:val="en-US"/>
              </w:rPr>
              <w:t>__</w:t>
            </w:r>
            <w:r w:rsidRPr="00057B0D">
              <w:rPr>
                <w:szCs w:val="22"/>
              </w:rPr>
              <w:t xml:space="preserve"> г.</w:t>
            </w:r>
          </w:p>
        </w:tc>
        <w:tc>
          <w:tcPr>
            <w:tcW w:w="6649" w:type="dxa"/>
            <w:vAlign w:val="center"/>
          </w:tcPr>
          <w:p w14:paraId="0FCA8569" w14:textId="77777777" w:rsidR="009D4B13" w:rsidRPr="00057B0D" w:rsidRDefault="009D4B13" w:rsidP="00162770">
            <w:pPr>
              <w:jc w:val="center"/>
              <w:rPr>
                <w:szCs w:val="22"/>
              </w:rPr>
            </w:pPr>
          </w:p>
        </w:tc>
        <w:tc>
          <w:tcPr>
            <w:tcW w:w="3699" w:type="dxa"/>
            <w:vAlign w:val="center"/>
          </w:tcPr>
          <w:p w14:paraId="676CBA19" w14:textId="77777777" w:rsidR="009D4B13" w:rsidRPr="00057B0D" w:rsidRDefault="009D4B13" w:rsidP="00162770">
            <w:pPr>
              <w:jc w:val="center"/>
              <w:rPr>
                <w:szCs w:val="22"/>
              </w:rPr>
            </w:pPr>
            <w:r w:rsidRPr="00057B0D">
              <w:rPr>
                <w:szCs w:val="22"/>
              </w:rPr>
              <w:t>УТВЕРЖДАЮ</w:t>
            </w:r>
          </w:p>
          <w:p w14:paraId="512C50AF" w14:textId="58DBFC48" w:rsidR="009D4B13" w:rsidRPr="00057B0D" w:rsidRDefault="009D4B13" w:rsidP="00162770">
            <w:pPr>
              <w:jc w:val="center"/>
              <w:rPr>
                <w:szCs w:val="22"/>
              </w:rPr>
            </w:pPr>
            <w:r w:rsidRPr="00057B0D">
              <w:rPr>
                <w:szCs w:val="22"/>
              </w:rPr>
              <w:t>«__</w:t>
            </w:r>
            <w:proofErr w:type="gramStart"/>
            <w:r w:rsidRPr="00057B0D">
              <w:rPr>
                <w:szCs w:val="22"/>
              </w:rPr>
              <w:t>_»_</w:t>
            </w:r>
            <w:proofErr w:type="gramEnd"/>
            <w:r w:rsidRPr="00057B0D">
              <w:rPr>
                <w:szCs w:val="22"/>
              </w:rPr>
              <w:t>_________ 20__ г.</w:t>
            </w:r>
          </w:p>
        </w:tc>
      </w:tr>
    </w:tbl>
    <w:p w14:paraId="69E6F510" w14:textId="5B64CB55" w:rsidR="009D4B13" w:rsidRDefault="009D4B13" w:rsidP="009D4B13">
      <w:pPr>
        <w:pStyle w:val="1"/>
      </w:pPr>
      <w:r w:rsidRPr="00057B0D">
        <w:t xml:space="preserve">Опросный лист на </w:t>
      </w:r>
      <w:r w:rsidR="0005491A">
        <w:t xml:space="preserve">шкаф </w:t>
      </w:r>
      <w:r w:rsidR="00CB655A">
        <w:t xml:space="preserve">распределения </w:t>
      </w:r>
      <w:r w:rsidR="0005491A">
        <w:t>оперативного тока Ш</w:t>
      </w:r>
      <w:r w:rsidR="00CB655A">
        <w:t>Р</w:t>
      </w:r>
      <w:r w:rsidR="0005491A">
        <w:t>ОТ</w:t>
      </w:r>
    </w:p>
    <w:p w14:paraId="44D968D3" w14:textId="77777777" w:rsidR="00E27BD2" w:rsidRPr="00E27BD2" w:rsidRDefault="00E27BD2" w:rsidP="00E27BD2"/>
    <w:tbl>
      <w:tblPr>
        <w:tblStyle w:val="a3"/>
        <w:tblW w:w="138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0631"/>
      </w:tblGrid>
      <w:tr w:rsidR="00E27BD2" w:rsidRPr="00057B0D" w14:paraId="078EAA68" w14:textId="77777777" w:rsidTr="00B7469B">
        <w:tc>
          <w:tcPr>
            <w:tcW w:w="3261" w:type="dxa"/>
          </w:tcPr>
          <w:p w14:paraId="052B391F" w14:textId="77777777" w:rsidR="00E27BD2" w:rsidRPr="00F71A3E" w:rsidRDefault="00E27BD2" w:rsidP="00B7469B">
            <w:pPr>
              <w:jc w:val="right"/>
              <w:rPr>
                <w:b/>
                <w:lang w:val="en-US"/>
              </w:rPr>
            </w:pPr>
            <w:r w:rsidRPr="00F71A3E">
              <w:rPr>
                <w:b/>
              </w:rPr>
              <w:t>ЗАКАЗЧИК</w:t>
            </w:r>
            <w:r w:rsidRPr="00F71A3E">
              <w:rPr>
                <w:b/>
                <w:lang w:val="en-US"/>
              </w:rPr>
              <w:t>:</w:t>
            </w:r>
          </w:p>
        </w:tc>
        <w:tc>
          <w:tcPr>
            <w:tcW w:w="10631" w:type="dxa"/>
          </w:tcPr>
          <w:tbl>
            <w:tblPr>
              <w:tblStyle w:val="a3"/>
              <w:tblW w:w="10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7364"/>
            </w:tblGrid>
            <w:tr w:rsidR="00E27BD2" w:rsidRPr="00057B0D" w14:paraId="1709A2D3" w14:textId="77777777" w:rsidTr="00B7469B">
              <w:tc>
                <w:tcPr>
                  <w:tcW w:w="3146" w:type="dxa"/>
                </w:tcPr>
                <w:p w14:paraId="663AFADB" w14:textId="77777777" w:rsidR="00E27BD2" w:rsidRPr="00057B0D" w:rsidRDefault="00E27BD2" w:rsidP="00B7469B">
                  <w:pPr>
                    <w:spacing w:before="120" w:after="120"/>
                  </w:pPr>
                  <w:r w:rsidRPr="00057B0D">
                    <w:t>Адрес:</w:t>
                  </w:r>
                </w:p>
              </w:tc>
              <w:tc>
                <w:tcPr>
                  <w:tcW w:w="7364" w:type="dxa"/>
                  <w:tcBorders>
                    <w:bottom w:val="single" w:sz="4" w:space="0" w:color="auto"/>
                  </w:tcBorders>
                </w:tcPr>
                <w:p w14:paraId="7FB67DEB" w14:textId="77777777" w:rsidR="00E27BD2" w:rsidRPr="00057B0D" w:rsidRDefault="00E27BD2" w:rsidP="00B7469B">
                  <w:pPr>
                    <w:spacing w:before="120" w:after="120"/>
                  </w:pPr>
                </w:p>
              </w:tc>
            </w:tr>
            <w:tr w:rsidR="00E27BD2" w:rsidRPr="00057B0D" w14:paraId="5D310672" w14:textId="77777777" w:rsidTr="00B7469B">
              <w:tc>
                <w:tcPr>
                  <w:tcW w:w="3146" w:type="dxa"/>
                </w:tcPr>
                <w:p w14:paraId="67B83544" w14:textId="77777777" w:rsidR="00E27BD2" w:rsidRPr="00057B0D" w:rsidRDefault="00E27BD2" w:rsidP="00B7469B">
                  <w:pPr>
                    <w:spacing w:before="120" w:after="120"/>
                    <w:rPr>
                      <w:u w:val="single"/>
                    </w:rPr>
                  </w:pPr>
                  <w:r w:rsidRPr="00057B0D">
                    <w:t>Тел./Факс:</w:t>
                  </w:r>
                </w:p>
              </w:tc>
              <w:tc>
                <w:tcPr>
                  <w:tcW w:w="73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0E06FE2" w14:textId="77777777" w:rsidR="00E27BD2" w:rsidRPr="00057B0D" w:rsidRDefault="00E27BD2" w:rsidP="00B7469B">
                  <w:pPr>
                    <w:spacing w:before="120" w:after="120"/>
                  </w:pPr>
                </w:p>
              </w:tc>
            </w:tr>
            <w:tr w:rsidR="00E27BD2" w:rsidRPr="00057B0D" w14:paraId="036EEE25" w14:textId="77777777" w:rsidTr="00B7469B">
              <w:tc>
                <w:tcPr>
                  <w:tcW w:w="3146" w:type="dxa"/>
                  <w:vMerge w:val="restart"/>
                </w:tcPr>
                <w:p w14:paraId="3CD118FC" w14:textId="77777777" w:rsidR="00E27BD2" w:rsidRPr="00057B0D" w:rsidRDefault="00E27BD2" w:rsidP="00B7469B">
                  <w:pPr>
                    <w:spacing w:before="120" w:after="120"/>
                    <w:rPr>
                      <w:u w:val="single"/>
                    </w:rPr>
                  </w:pPr>
                  <w:r w:rsidRPr="00057B0D">
                    <w:t>Контактное лицо:</w:t>
                  </w:r>
                </w:p>
              </w:tc>
              <w:tc>
                <w:tcPr>
                  <w:tcW w:w="73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CB83FA8" w14:textId="77777777" w:rsidR="00E27BD2" w:rsidRPr="00057B0D" w:rsidRDefault="00E27BD2" w:rsidP="00B7469B">
                  <w:pPr>
                    <w:spacing w:before="120" w:after="120"/>
                  </w:pPr>
                </w:p>
              </w:tc>
            </w:tr>
            <w:tr w:rsidR="00E27BD2" w:rsidRPr="00057B0D" w14:paraId="00D8E084" w14:textId="77777777" w:rsidTr="00B7469B">
              <w:tc>
                <w:tcPr>
                  <w:tcW w:w="3146" w:type="dxa"/>
                  <w:vMerge/>
                </w:tcPr>
                <w:p w14:paraId="51B2BA50" w14:textId="77777777" w:rsidR="00E27BD2" w:rsidRPr="00057B0D" w:rsidRDefault="00E27BD2" w:rsidP="00B7469B">
                  <w:pPr>
                    <w:spacing w:before="120" w:after="120"/>
                  </w:pPr>
                </w:p>
              </w:tc>
              <w:tc>
                <w:tcPr>
                  <w:tcW w:w="7364" w:type="dxa"/>
                  <w:tcBorders>
                    <w:top w:val="single" w:sz="4" w:space="0" w:color="auto"/>
                  </w:tcBorders>
                </w:tcPr>
                <w:p w14:paraId="50A263BB" w14:textId="77777777" w:rsidR="00E27BD2" w:rsidRPr="00057B0D" w:rsidRDefault="00E27BD2" w:rsidP="00B7469B">
                  <w:pPr>
                    <w:spacing w:before="120" w:after="120"/>
                    <w:jc w:val="center"/>
                  </w:pPr>
                  <w:r w:rsidRPr="00057B0D">
                    <w:rPr>
                      <w:sz w:val="16"/>
                      <w:szCs w:val="16"/>
                    </w:rPr>
                    <w:t>(ФИО, должность)</w:t>
                  </w:r>
                </w:p>
              </w:tc>
            </w:tr>
            <w:tr w:rsidR="00E27BD2" w:rsidRPr="00057B0D" w14:paraId="3C26E354" w14:textId="77777777" w:rsidTr="00B7469B">
              <w:tc>
                <w:tcPr>
                  <w:tcW w:w="3146" w:type="dxa"/>
                </w:tcPr>
                <w:p w14:paraId="1B29EACB" w14:textId="77777777" w:rsidR="00E27BD2" w:rsidRPr="00057B0D" w:rsidRDefault="00E27BD2" w:rsidP="00B7469B">
                  <w:pPr>
                    <w:spacing w:before="120" w:after="120"/>
                  </w:pPr>
                  <w:r w:rsidRPr="00057B0D">
                    <w:t>Адрес электронной почты:</w:t>
                  </w:r>
                </w:p>
              </w:tc>
              <w:tc>
                <w:tcPr>
                  <w:tcW w:w="7364" w:type="dxa"/>
                  <w:tcBorders>
                    <w:bottom w:val="single" w:sz="4" w:space="0" w:color="auto"/>
                  </w:tcBorders>
                </w:tcPr>
                <w:p w14:paraId="32212220" w14:textId="77777777" w:rsidR="00E27BD2" w:rsidRPr="00057B0D" w:rsidRDefault="00E27BD2" w:rsidP="00B7469B">
                  <w:pPr>
                    <w:spacing w:before="120" w:after="120"/>
                  </w:pPr>
                </w:p>
              </w:tc>
            </w:tr>
          </w:tbl>
          <w:p w14:paraId="3AEBEA77" w14:textId="77777777" w:rsidR="00E27BD2" w:rsidRPr="00057B0D" w:rsidRDefault="00E27BD2" w:rsidP="00B7469B">
            <w:pPr>
              <w:rPr>
                <w:rFonts w:cs="Times New Roman"/>
                <w:szCs w:val="22"/>
                <w:u w:val="single"/>
              </w:rPr>
            </w:pPr>
          </w:p>
        </w:tc>
      </w:tr>
      <w:tr w:rsidR="00E27BD2" w:rsidRPr="00057B0D" w14:paraId="1A9ADEE8" w14:textId="77777777" w:rsidTr="00B7469B">
        <w:tc>
          <w:tcPr>
            <w:tcW w:w="3261" w:type="dxa"/>
          </w:tcPr>
          <w:p w14:paraId="072BFCBA" w14:textId="77777777" w:rsidR="00E27BD2" w:rsidRPr="00F71A3E" w:rsidRDefault="00E27BD2" w:rsidP="00B7469B">
            <w:pPr>
              <w:pStyle w:val="afe"/>
              <w:spacing w:after="120"/>
              <w:ind w:right="-108"/>
              <w:jc w:val="right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0631" w:type="dxa"/>
          </w:tcPr>
          <w:p w14:paraId="3D8B0DBD" w14:textId="77777777" w:rsidR="00E27BD2" w:rsidRPr="00057B0D" w:rsidRDefault="00E27BD2" w:rsidP="00B7469B">
            <w:pPr>
              <w:pStyle w:val="aff"/>
              <w:tabs>
                <w:tab w:val="left" w:pos="10164"/>
              </w:tabs>
              <w:ind w:firstLine="0"/>
              <w:jc w:val="right"/>
              <w:rPr>
                <w:rFonts w:ascii="Century Gothic" w:hAnsi="Century Gothic" w:cs="Times New Roman"/>
                <w:szCs w:val="22"/>
              </w:rPr>
            </w:pPr>
          </w:p>
        </w:tc>
      </w:tr>
      <w:tr w:rsidR="00E27BD2" w:rsidRPr="00057B0D" w14:paraId="6B7BF191" w14:textId="77777777" w:rsidTr="00B7469B">
        <w:tc>
          <w:tcPr>
            <w:tcW w:w="3261" w:type="dxa"/>
          </w:tcPr>
          <w:p w14:paraId="42663C8D" w14:textId="77777777" w:rsidR="00E27BD2" w:rsidRPr="00F71A3E" w:rsidRDefault="00E27BD2" w:rsidP="00B7469B">
            <w:pPr>
              <w:jc w:val="right"/>
              <w:rPr>
                <w:b/>
              </w:rPr>
            </w:pPr>
            <w:r w:rsidRPr="00F71A3E">
              <w:rPr>
                <w:b/>
              </w:rPr>
              <w:t>ПРОЕКТНАЯ ОРГАНИЗАЦИЯ</w:t>
            </w:r>
            <w:r w:rsidRPr="00F71A3E">
              <w:rPr>
                <w:b/>
                <w:lang w:val="en-US"/>
              </w:rPr>
              <w:t>:</w:t>
            </w:r>
          </w:p>
        </w:tc>
        <w:tc>
          <w:tcPr>
            <w:tcW w:w="10631" w:type="dxa"/>
          </w:tcPr>
          <w:tbl>
            <w:tblPr>
              <w:tblStyle w:val="a3"/>
              <w:tblW w:w="105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46"/>
              <w:gridCol w:w="7364"/>
            </w:tblGrid>
            <w:tr w:rsidR="00E27BD2" w:rsidRPr="00057B0D" w14:paraId="53D623BA" w14:textId="77777777" w:rsidTr="00B7469B">
              <w:tc>
                <w:tcPr>
                  <w:tcW w:w="3146" w:type="dxa"/>
                </w:tcPr>
                <w:p w14:paraId="672DD7FE" w14:textId="77777777" w:rsidR="00E27BD2" w:rsidRPr="00057B0D" w:rsidRDefault="00E27BD2" w:rsidP="00B7469B">
                  <w:pPr>
                    <w:spacing w:before="120" w:after="120"/>
                  </w:pPr>
                  <w:r w:rsidRPr="00057B0D">
                    <w:t>Адрес:</w:t>
                  </w:r>
                </w:p>
              </w:tc>
              <w:tc>
                <w:tcPr>
                  <w:tcW w:w="7364" w:type="dxa"/>
                  <w:tcBorders>
                    <w:bottom w:val="single" w:sz="4" w:space="0" w:color="auto"/>
                  </w:tcBorders>
                </w:tcPr>
                <w:p w14:paraId="64C42541" w14:textId="77777777" w:rsidR="00E27BD2" w:rsidRPr="00057B0D" w:rsidRDefault="00E27BD2" w:rsidP="00B7469B">
                  <w:pPr>
                    <w:spacing w:before="120" w:after="120"/>
                  </w:pPr>
                </w:p>
              </w:tc>
            </w:tr>
            <w:tr w:rsidR="00E27BD2" w:rsidRPr="00057B0D" w14:paraId="48140FAC" w14:textId="77777777" w:rsidTr="00B7469B">
              <w:tc>
                <w:tcPr>
                  <w:tcW w:w="3146" w:type="dxa"/>
                </w:tcPr>
                <w:p w14:paraId="59256CBD" w14:textId="77777777" w:rsidR="00E27BD2" w:rsidRPr="00057B0D" w:rsidRDefault="00E27BD2" w:rsidP="00B7469B">
                  <w:pPr>
                    <w:spacing w:before="120" w:after="120"/>
                    <w:rPr>
                      <w:u w:val="single"/>
                    </w:rPr>
                  </w:pPr>
                  <w:r w:rsidRPr="00057B0D">
                    <w:t>Тел./Факс:</w:t>
                  </w:r>
                </w:p>
              </w:tc>
              <w:tc>
                <w:tcPr>
                  <w:tcW w:w="73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BC96428" w14:textId="77777777" w:rsidR="00E27BD2" w:rsidRPr="00057B0D" w:rsidRDefault="00E27BD2" w:rsidP="00B7469B">
                  <w:pPr>
                    <w:spacing w:before="120" w:after="120"/>
                  </w:pPr>
                </w:p>
              </w:tc>
            </w:tr>
            <w:tr w:rsidR="00E27BD2" w:rsidRPr="00057B0D" w14:paraId="185D53CC" w14:textId="77777777" w:rsidTr="00B7469B">
              <w:tc>
                <w:tcPr>
                  <w:tcW w:w="3146" w:type="dxa"/>
                  <w:vMerge w:val="restart"/>
                </w:tcPr>
                <w:p w14:paraId="44AA1BB7" w14:textId="77777777" w:rsidR="00E27BD2" w:rsidRPr="00057B0D" w:rsidRDefault="00E27BD2" w:rsidP="00B7469B">
                  <w:pPr>
                    <w:spacing w:before="120" w:after="120"/>
                    <w:rPr>
                      <w:u w:val="single"/>
                    </w:rPr>
                  </w:pPr>
                  <w:r w:rsidRPr="00057B0D">
                    <w:t>Контактное лицо:</w:t>
                  </w:r>
                </w:p>
              </w:tc>
              <w:tc>
                <w:tcPr>
                  <w:tcW w:w="736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CF61A57" w14:textId="77777777" w:rsidR="00E27BD2" w:rsidRPr="00057B0D" w:rsidRDefault="00E27BD2" w:rsidP="00B7469B">
                  <w:pPr>
                    <w:spacing w:before="120" w:after="120"/>
                  </w:pPr>
                </w:p>
              </w:tc>
            </w:tr>
            <w:tr w:rsidR="00E27BD2" w:rsidRPr="00057B0D" w14:paraId="3728125E" w14:textId="77777777" w:rsidTr="00B7469B">
              <w:tc>
                <w:tcPr>
                  <w:tcW w:w="3146" w:type="dxa"/>
                  <w:vMerge/>
                </w:tcPr>
                <w:p w14:paraId="4F648AEE" w14:textId="77777777" w:rsidR="00E27BD2" w:rsidRPr="00057B0D" w:rsidRDefault="00E27BD2" w:rsidP="00B7469B">
                  <w:pPr>
                    <w:spacing w:before="120" w:after="120"/>
                  </w:pPr>
                </w:p>
              </w:tc>
              <w:tc>
                <w:tcPr>
                  <w:tcW w:w="7364" w:type="dxa"/>
                  <w:tcBorders>
                    <w:top w:val="single" w:sz="4" w:space="0" w:color="auto"/>
                  </w:tcBorders>
                </w:tcPr>
                <w:p w14:paraId="5F32B3C9" w14:textId="77777777" w:rsidR="00E27BD2" w:rsidRPr="00057B0D" w:rsidRDefault="00E27BD2" w:rsidP="00B7469B">
                  <w:pPr>
                    <w:spacing w:before="120" w:after="120"/>
                    <w:jc w:val="center"/>
                  </w:pPr>
                  <w:r w:rsidRPr="00057B0D">
                    <w:rPr>
                      <w:sz w:val="16"/>
                      <w:szCs w:val="16"/>
                    </w:rPr>
                    <w:t>(ФИО, должность)</w:t>
                  </w:r>
                </w:p>
              </w:tc>
            </w:tr>
            <w:tr w:rsidR="00E27BD2" w:rsidRPr="00057B0D" w14:paraId="0ACE7CFC" w14:textId="77777777" w:rsidTr="00B7469B">
              <w:tc>
                <w:tcPr>
                  <w:tcW w:w="3146" w:type="dxa"/>
                </w:tcPr>
                <w:p w14:paraId="17556CA7" w14:textId="77777777" w:rsidR="00E27BD2" w:rsidRPr="00057B0D" w:rsidRDefault="00E27BD2" w:rsidP="00B7469B">
                  <w:pPr>
                    <w:spacing w:before="120" w:after="120"/>
                  </w:pPr>
                  <w:r w:rsidRPr="00057B0D">
                    <w:t>Адрес электронной почты:</w:t>
                  </w:r>
                </w:p>
              </w:tc>
              <w:tc>
                <w:tcPr>
                  <w:tcW w:w="7364" w:type="dxa"/>
                  <w:tcBorders>
                    <w:bottom w:val="single" w:sz="4" w:space="0" w:color="auto"/>
                  </w:tcBorders>
                </w:tcPr>
                <w:p w14:paraId="4336079A" w14:textId="77777777" w:rsidR="00E27BD2" w:rsidRPr="00057B0D" w:rsidRDefault="00E27BD2" w:rsidP="00B7469B">
                  <w:pPr>
                    <w:spacing w:before="120" w:after="120"/>
                  </w:pPr>
                </w:p>
              </w:tc>
            </w:tr>
          </w:tbl>
          <w:p w14:paraId="2E9D8173" w14:textId="77777777" w:rsidR="00E27BD2" w:rsidRPr="00057B0D" w:rsidRDefault="00E27BD2" w:rsidP="00B7469B">
            <w:pPr>
              <w:jc w:val="center"/>
              <w:rPr>
                <w:sz w:val="16"/>
                <w:szCs w:val="16"/>
              </w:rPr>
            </w:pPr>
          </w:p>
        </w:tc>
      </w:tr>
      <w:tr w:rsidR="00E27BD2" w:rsidRPr="00057B0D" w14:paraId="773205D8" w14:textId="77777777" w:rsidTr="00B7469B">
        <w:trPr>
          <w:trHeight w:val="95"/>
        </w:trPr>
        <w:tc>
          <w:tcPr>
            <w:tcW w:w="3261" w:type="dxa"/>
          </w:tcPr>
          <w:p w14:paraId="0CEF2AE2" w14:textId="77777777" w:rsidR="00E27BD2" w:rsidRPr="00F71A3E" w:rsidRDefault="00E27BD2" w:rsidP="00B7469B">
            <w:pPr>
              <w:pStyle w:val="afe"/>
              <w:spacing w:after="120"/>
              <w:ind w:right="-108"/>
              <w:jc w:val="right"/>
              <w:rPr>
                <w:rFonts w:ascii="Century Gothic" w:hAnsi="Century Gothic"/>
                <w:b/>
                <w:szCs w:val="22"/>
              </w:rPr>
            </w:pPr>
          </w:p>
        </w:tc>
        <w:tc>
          <w:tcPr>
            <w:tcW w:w="10631" w:type="dxa"/>
          </w:tcPr>
          <w:p w14:paraId="4E4CE675" w14:textId="77777777" w:rsidR="00E27BD2" w:rsidRPr="00057B0D" w:rsidRDefault="00E27BD2" w:rsidP="00B7469B">
            <w:pPr>
              <w:pStyle w:val="aff"/>
              <w:tabs>
                <w:tab w:val="left" w:pos="10164"/>
              </w:tabs>
              <w:ind w:firstLine="0"/>
              <w:jc w:val="center"/>
              <w:rPr>
                <w:rFonts w:ascii="Century Gothic" w:hAnsi="Century Gothic" w:cs="Times New Roman"/>
                <w:szCs w:val="22"/>
                <w:u w:val="single"/>
              </w:rPr>
            </w:pPr>
          </w:p>
        </w:tc>
      </w:tr>
      <w:tr w:rsidR="00E27BD2" w:rsidRPr="00057B0D" w14:paraId="19047763" w14:textId="77777777" w:rsidTr="00B7469B">
        <w:trPr>
          <w:trHeight w:val="95"/>
        </w:trPr>
        <w:tc>
          <w:tcPr>
            <w:tcW w:w="3261" w:type="dxa"/>
          </w:tcPr>
          <w:p w14:paraId="55172C86" w14:textId="77777777" w:rsidR="00E27BD2" w:rsidRPr="00F71A3E" w:rsidRDefault="00E27BD2" w:rsidP="00B7469B">
            <w:pPr>
              <w:jc w:val="right"/>
              <w:rPr>
                <w:b/>
              </w:rPr>
            </w:pPr>
            <w:r w:rsidRPr="00F71A3E">
              <w:rPr>
                <w:b/>
              </w:rPr>
              <w:t>ОБЪЕКТ:</w:t>
            </w:r>
          </w:p>
        </w:tc>
        <w:tc>
          <w:tcPr>
            <w:tcW w:w="10631" w:type="dxa"/>
            <w:tcBorders>
              <w:bottom w:val="single" w:sz="4" w:space="0" w:color="auto"/>
            </w:tcBorders>
          </w:tcPr>
          <w:p w14:paraId="7513F0A9" w14:textId="77777777" w:rsidR="00E27BD2" w:rsidRPr="00057B0D" w:rsidRDefault="00E27BD2" w:rsidP="00B7469B">
            <w:pPr>
              <w:pStyle w:val="aff"/>
              <w:tabs>
                <w:tab w:val="left" w:pos="10164"/>
              </w:tabs>
              <w:ind w:firstLine="0"/>
              <w:jc w:val="center"/>
              <w:rPr>
                <w:rFonts w:ascii="Century Gothic" w:hAnsi="Century Gothic" w:cs="Times New Roman"/>
                <w:szCs w:val="22"/>
                <w:u w:val="single"/>
              </w:rPr>
            </w:pPr>
          </w:p>
        </w:tc>
      </w:tr>
    </w:tbl>
    <w:p w14:paraId="4DF13321" w14:textId="38A9C665" w:rsidR="009D4B13" w:rsidRDefault="009D4B13" w:rsidP="00057B0D">
      <w:pPr>
        <w:pStyle w:val="1"/>
      </w:pPr>
      <w:r>
        <w:rPr>
          <w:b/>
          <w:bCs/>
        </w:rPr>
        <w:br w:type="page"/>
      </w:r>
    </w:p>
    <w:tbl>
      <w:tblPr>
        <w:tblStyle w:val="-15"/>
        <w:tblW w:w="5000" w:type="pct"/>
        <w:tblLook w:val="0000" w:firstRow="0" w:lastRow="0" w:firstColumn="0" w:lastColumn="0" w:noHBand="0" w:noVBand="0"/>
      </w:tblPr>
      <w:tblGrid>
        <w:gridCol w:w="7349"/>
        <w:gridCol w:w="725"/>
        <w:gridCol w:w="475"/>
        <w:gridCol w:w="600"/>
        <w:gridCol w:w="603"/>
        <w:gridCol w:w="297"/>
        <w:gridCol w:w="579"/>
        <w:gridCol w:w="326"/>
        <w:gridCol w:w="99"/>
        <w:gridCol w:w="801"/>
        <w:gridCol w:w="303"/>
        <w:gridCol w:w="597"/>
        <w:gridCol w:w="606"/>
        <w:gridCol w:w="294"/>
        <w:gridCol w:w="906"/>
      </w:tblGrid>
      <w:tr w:rsidR="0005491A" w:rsidRPr="00807E5D" w14:paraId="4204EE8A" w14:textId="77777777" w:rsidTr="00BF05B0">
        <w:trPr>
          <w:trHeight w:val="270"/>
        </w:trPr>
        <w:tc>
          <w:tcPr>
            <w:tcW w:w="2524" w:type="pct"/>
            <w:noWrap/>
          </w:tcPr>
          <w:p w14:paraId="11C71D25" w14:textId="0B0A6864" w:rsidR="0005491A" w:rsidRPr="00807E5D" w:rsidRDefault="0005491A" w:rsidP="00091837">
            <w:pPr>
              <w:jc w:val="center"/>
              <w:rPr>
                <w:rFonts w:cs="Tahoma"/>
                <w:b/>
                <w:bCs/>
              </w:rPr>
            </w:pPr>
            <w:r>
              <w:lastRenderedPageBreak/>
              <w:br w:type="page"/>
            </w:r>
            <w:r w:rsidRPr="00807E5D">
              <w:rPr>
                <w:rFonts w:cs="Tahoma"/>
                <w:b/>
                <w:bCs/>
              </w:rPr>
              <w:t>Наименование параметра</w:t>
            </w:r>
          </w:p>
        </w:tc>
        <w:tc>
          <w:tcPr>
            <w:tcW w:w="2476" w:type="pct"/>
            <w:gridSpan w:val="14"/>
            <w:noWrap/>
          </w:tcPr>
          <w:p w14:paraId="1EB5DDA6" w14:textId="77777777" w:rsidR="0005491A" w:rsidRPr="00807E5D" w:rsidRDefault="0005491A" w:rsidP="0039682E">
            <w:pPr>
              <w:jc w:val="center"/>
              <w:rPr>
                <w:rFonts w:cs="Tahoma"/>
                <w:b/>
                <w:bCs/>
              </w:rPr>
            </w:pPr>
            <w:r w:rsidRPr="00807E5D">
              <w:rPr>
                <w:rFonts w:cs="Tahoma"/>
                <w:b/>
                <w:bCs/>
              </w:rPr>
              <w:t>Значение</w:t>
            </w:r>
          </w:p>
        </w:tc>
      </w:tr>
      <w:tr w:rsidR="0005491A" w:rsidRPr="00807E5D" w14:paraId="7B0D95FD" w14:textId="77777777" w:rsidTr="00BF05B0">
        <w:trPr>
          <w:trHeight w:val="270"/>
        </w:trPr>
        <w:tc>
          <w:tcPr>
            <w:tcW w:w="5000" w:type="pct"/>
            <w:gridSpan w:val="15"/>
            <w:noWrap/>
          </w:tcPr>
          <w:p w14:paraId="523FF7AD" w14:textId="77777777" w:rsidR="0005491A" w:rsidRPr="00807E5D" w:rsidRDefault="0005491A" w:rsidP="0039682E">
            <w:pPr>
              <w:jc w:val="center"/>
              <w:rPr>
                <w:rFonts w:cs="Tahoma"/>
                <w:b/>
                <w:bCs/>
              </w:rPr>
            </w:pPr>
            <w:r w:rsidRPr="00807E5D">
              <w:rPr>
                <w:rFonts w:cs="Tahoma"/>
                <w:b/>
                <w:bCs/>
              </w:rPr>
              <w:t>Входные параметры</w:t>
            </w:r>
          </w:p>
        </w:tc>
      </w:tr>
      <w:tr w:rsidR="0005491A" w:rsidRPr="00807E5D" w14:paraId="1B8ED388" w14:textId="77777777" w:rsidTr="00CD2C6D">
        <w:trPr>
          <w:trHeight w:val="270"/>
        </w:trPr>
        <w:tc>
          <w:tcPr>
            <w:tcW w:w="2524" w:type="pct"/>
            <w:noWrap/>
          </w:tcPr>
          <w:p w14:paraId="53400B90" w14:textId="5347E099" w:rsidR="0005491A" w:rsidRPr="00807E5D" w:rsidRDefault="0005491A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 xml:space="preserve">Количество вводов </w:t>
            </w:r>
            <w:r w:rsidR="00BF05B0">
              <w:rPr>
                <w:rFonts w:cs="Tahoma"/>
              </w:rPr>
              <w:t>на</w:t>
            </w:r>
            <w:r w:rsidRPr="00807E5D">
              <w:rPr>
                <w:rFonts w:cs="Tahoma"/>
              </w:rPr>
              <w:t xml:space="preserve"> се</w:t>
            </w:r>
            <w:r w:rsidR="00BF05B0">
              <w:rPr>
                <w:rFonts w:cs="Tahoma"/>
              </w:rPr>
              <w:t>кцию</w:t>
            </w:r>
            <w:r w:rsidRPr="00807E5D">
              <w:rPr>
                <w:rFonts w:cs="Tahoma"/>
              </w:rPr>
              <w:t>, шт.</w:t>
            </w:r>
          </w:p>
        </w:tc>
        <w:sdt>
          <w:sdtPr>
            <w:rPr>
              <w:rFonts w:cs="Tahoma"/>
            </w:rPr>
            <w:id w:val="-16960634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noWrap/>
              </w:tcPr>
              <w:p w14:paraId="5B086881" w14:textId="0204ED12" w:rsidR="0005491A" w:rsidRPr="00807E5D" w:rsidRDefault="000932F3" w:rsidP="0039682E">
                <w:pPr>
                  <w:jc w:val="center"/>
                  <w:rPr>
                    <w:rFonts w:cs="Tahoma"/>
                  </w:rPr>
                </w:pPr>
                <w:r>
                  <w:rPr>
                    <w:rFonts w:ascii="MS Gothic" w:eastAsia="MS Gothic" w:hAnsi="MS Gothic" w:cs="Tahoma" w:hint="eastAsia"/>
                  </w:rPr>
                  <w:t>☒</w:t>
                </w:r>
              </w:p>
            </w:tc>
          </w:sdtContent>
        </w:sdt>
        <w:tc>
          <w:tcPr>
            <w:tcW w:w="877" w:type="pct"/>
            <w:gridSpan w:val="5"/>
          </w:tcPr>
          <w:p w14:paraId="6C9E0ADB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1</w:t>
            </w:r>
          </w:p>
        </w:tc>
        <w:sdt>
          <w:sdtPr>
            <w:rPr>
              <w:rFonts w:cs="Tahoma"/>
            </w:rPr>
            <w:id w:val="1474792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" w:type="pct"/>
                <w:gridSpan w:val="2"/>
                <w:noWrap/>
              </w:tcPr>
              <w:p w14:paraId="06136647" w14:textId="77777777" w:rsidR="0005491A" w:rsidRPr="00807E5D" w:rsidRDefault="0005491A" w:rsidP="0039682E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  <w:gridSpan w:val="6"/>
          </w:tcPr>
          <w:p w14:paraId="314768DE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2</w:t>
            </w:r>
          </w:p>
        </w:tc>
      </w:tr>
      <w:tr w:rsidR="00BF05B0" w:rsidRPr="00807E5D" w14:paraId="79EA722B" w14:textId="77777777" w:rsidTr="00BF05B0">
        <w:trPr>
          <w:trHeight w:val="270"/>
        </w:trPr>
        <w:tc>
          <w:tcPr>
            <w:tcW w:w="2524" w:type="pct"/>
            <w:noWrap/>
          </w:tcPr>
          <w:p w14:paraId="4ACBC31D" w14:textId="2CC1416B" w:rsidR="00BF05B0" w:rsidRPr="00807E5D" w:rsidRDefault="00BF05B0" w:rsidP="00091837">
            <w:pPr>
              <w:rPr>
                <w:rFonts w:cs="Tahoma"/>
              </w:rPr>
            </w:pPr>
            <w:r>
              <w:rPr>
                <w:rFonts w:cs="Tahoma"/>
              </w:rPr>
              <w:t xml:space="preserve">Номинальный ток, </w:t>
            </w:r>
            <w:proofErr w:type="gramStart"/>
            <w:r>
              <w:rPr>
                <w:rFonts w:cs="Tahoma"/>
              </w:rPr>
              <w:t>А</w:t>
            </w:r>
            <w:proofErr w:type="gramEnd"/>
          </w:p>
        </w:tc>
        <w:tc>
          <w:tcPr>
            <w:tcW w:w="2476" w:type="pct"/>
            <w:gridSpan w:val="14"/>
            <w:noWrap/>
          </w:tcPr>
          <w:p w14:paraId="71C6FD25" w14:textId="15A8163B" w:rsidR="00BF05B0" w:rsidRPr="00807E5D" w:rsidRDefault="00BF05B0" w:rsidP="000932F3">
            <w:pPr>
              <w:jc w:val="center"/>
              <w:rPr>
                <w:rFonts w:cs="Tahoma"/>
              </w:rPr>
            </w:pPr>
          </w:p>
        </w:tc>
      </w:tr>
      <w:tr w:rsidR="0005491A" w:rsidRPr="00807E5D" w14:paraId="61F81471" w14:textId="77777777" w:rsidTr="00CD2C6D">
        <w:trPr>
          <w:trHeight w:val="270"/>
        </w:trPr>
        <w:tc>
          <w:tcPr>
            <w:tcW w:w="2524" w:type="pct"/>
            <w:noWrap/>
          </w:tcPr>
          <w:p w14:paraId="322AD408" w14:textId="459D1C22" w:rsidR="0005491A" w:rsidRPr="00807E5D" w:rsidRDefault="00BF05B0" w:rsidP="00091837">
            <w:pPr>
              <w:rPr>
                <w:rFonts w:cs="Tahoma"/>
              </w:rPr>
            </w:pPr>
            <w:r>
              <w:rPr>
                <w:rFonts w:cs="Tahoma"/>
              </w:rPr>
              <w:t>Номинальное</w:t>
            </w:r>
            <w:r w:rsidR="0005491A" w:rsidRPr="00807E5D">
              <w:rPr>
                <w:rFonts w:cs="Tahoma"/>
              </w:rPr>
              <w:t xml:space="preserve"> напряжение, В</w:t>
            </w:r>
          </w:p>
        </w:tc>
        <w:sdt>
          <w:sdtPr>
            <w:rPr>
              <w:rFonts w:cs="Tahoma"/>
            </w:rPr>
            <w:id w:val="201217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noWrap/>
              </w:tcPr>
              <w:p w14:paraId="30150CDA" w14:textId="77777777" w:rsidR="0005491A" w:rsidRPr="00807E5D" w:rsidRDefault="0005491A" w:rsidP="0039682E">
                <w:pPr>
                  <w:jc w:val="center"/>
                  <w:rPr>
                    <w:rFonts w:cs="Tahoma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7" w:type="pct"/>
            <w:gridSpan w:val="5"/>
          </w:tcPr>
          <w:p w14:paraId="329AC7C9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220</w:t>
            </w:r>
          </w:p>
        </w:tc>
        <w:sdt>
          <w:sdtPr>
            <w:rPr>
              <w:rFonts w:cs="Tahoma"/>
            </w:rPr>
            <w:id w:val="-2041425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" w:type="pct"/>
                <w:gridSpan w:val="2"/>
                <w:noWrap/>
              </w:tcPr>
              <w:p w14:paraId="76EF3385" w14:textId="77777777" w:rsidR="0005491A" w:rsidRPr="00807E5D" w:rsidRDefault="0005491A" w:rsidP="0039682E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  <w:gridSpan w:val="6"/>
          </w:tcPr>
          <w:p w14:paraId="51987CC9" w14:textId="670B196D" w:rsidR="0005491A" w:rsidRPr="00807E5D" w:rsidRDefault="00CD2C6D" w:rsidP="000932F3">
            <w:pPr>
              <w:rPr>
                <w:rFonts w:cs="Tahoma"/>
              </w:rPr>
            </w:pPr>
            <w:r>
              <w:rPr>
                <w:rFonts w:cs="Tahoma"/>
              </w:rPr>
              <w:t xml:space="preserve">иное: </w:t>
            </w:r>
          </w:p>
        </w:tc>
      </w:tr>
      <w:tr w:rsidR="00BF05B0" w:rsidRPr="00807E5D" w14:paraId="6280D2DD" w14:textId="7212B95A" w:rsidTr="00BF05B0">
        <w:trPr>
          <w:trHeight w:val="270"/>
        </w:trPr>
        <w:tc>
          <w:tcPr>
            <w:tcW w:w="5000" w:type="pct"/>
            <w:gridSpan w:val="15"/>
            <w:noWrap/>
          </w:tcPr>
          <w:p w14:paraId="535DB5DE" w14:textId="52681CE2" w:rsidR="00BF05B0" w:rsidRPr="00807E5D" w:rsidRDefault="00BF05B0" w:rsidP="00BF05B0">
            <w:pPr>
              <w:jc w:val="center"/>
              <w:rPr>
                <w:rFonts w:cs="Tahoma"/>
                <w:b/>
                <w:bCs/>
              </w:rPr>
            </w:pPr>
            <w:r w:rsidRPr="00807E5D">
              <w:rPr>
                <w:rFonts w:cs="Tahoma"/>
                <w:b/>
                <w:bCs/>
              </w:rPr>
              <w:t>Выходные параметры</w:t>
            </w:r>
          </w:p>
        </w:tc>
      </w:tr>
      <w:tr w:rsidR="00BF05B0" w:rsidRPr="00807E5D" w14:paraId="30286138" w14:textId="657AA97E" w:rsidTr="00CD2C6D">
        <w:trPr>
          <w:trHeight w:val="270"/>
        </w:trPr>
        <w:tc>
          <w:tcPr>
            <w:tcW w:w="2524" w:type="pct"/>
            <w:noWrap/>
          </w:tcPr>
          <w:p w14:paraId="03265E14" w14:textId="660656CA" w:rsidR="00BF05B0" w:rsidRPr="00807E5D" w:rsidRDefault="00BF05B0" w:rsidP="00091837">
            <w:pPr>
              <w:rPr>
                <w:rFonts w:cs="Tahoma"/>
              </w:rPr>
            </w:pPr>
            <w:r>
              <w:rPr>
                <w:rFonts w:cs="Tahoma"/>
              </w:rPr>
              <w:t>Количество секций, шт</w:t>
            </w:r>
          </w:p>
        </w:tc>
        <w:sdt>
          <w:sdtPr>
            <w:rPr>
              <w:rFonts w:cs="Tahoma"/>
            </w:rPr>
            <w:id w:val="455145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noWrap/>
              </w:tcPr>
              <w:p w14:paraId="083171AC" w14:textId="0849DDF4" w:rsidR="00BF05B0" w:rsidRPr="00BF05B0" w:rsidRDefault="00BF05B0" w:rsidP="0039682E">
                <w:pPr>
                  <w:jc w:val="center"/>
                  <w:rPr>
                    <w:rFonts w:cs="Tahoma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69" w:type="pct"/>
            <w:gridSpan w:val="2"/>
          </w:tcPr>
          <w:p w14:paraId="6BE27AE5" w14:textId="401B4162" w:rsidR="00BF05B0" w:rsidRPr="00BF05B0" w:rsidRDefault="00BF05B0" w:rsidP="0039682E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1</w:t>
            </w:r>
          </w:p>
        </w:tc>
        <w:sdt>
          <w:sdtPr>
            <w:rPr>
              <w:rFonts w:cs="Tahoma"/>
            </w:rPr>
            <w:id w:val="-1341545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gridSpan w:val="2"/>
              </w:tcPr>
              <w:p w14:paraId="6A9191DC" w14:textId="6157F605" w:rsidR="00BF05B0" w:rsidRPr="00BF05B0" w:rsidRDefault="00BF05B0" w:rsidP="0039682E">
                <w:pPr>
                  <w:jc w:val="center"/>
                  <w:rPr>
                    <w:rFonts w:cs="Tahoma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1" w:type="pct"/>
            <w:gridSpan w:val="2"/>
          </w:tcPr>
          <w:p w14:paraId="6D9589B3" w14:textId="6D1E2E32" w:rsidR="00BF05B0" w:rsidRPr="00BF05B0" w:rsidRDefault="00BF05B0" w:rsidP="0039682E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2</w:t>
            </w:r>
          </w:p>
        </w:tc>
        <w:sdt>
          <w:sdtPr>
            <w:rPr>
              <w:rFonts w:cs="Tahoma"/>
            </w:rPr>
            <w:id w:val="-156279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gridSpan w:val="2"/>
              </w:tcPr>
              <w:p w14:paraId="1CD07DA2" w14:textId="0F990847" w:rsidR="00BF05B0" w:rsidRPr="00BF05B0" w:rsidRDefault="00BF05B0" w:rsidP="0039682E">
                <w:pPr>
                  <w:jc w:val="center"/>
                  <w:rPr>
                    <w:rFonts w:cs="Tahoma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09" w:type="pct"/>
            <w:gridSpan w:val="2"/>
          </w:tcPr>
          <w:p w14:paraId="05706F05" w14:textId="6D401A62" w:rsidR="00BF05B0" w:rsidRPr="00BF05B0" w:rsidRDefault="00BF05B0" w:rsidP="0039682E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3</w:t>
            </w:r>
          </w:p>
        </w:tc>
        <w:sdt>
          <w:sdtPr>
            <w:rPr>
              <w:rFonts w:cs="Tahoma"/>
            </w:rPr>
            <w:id w:val="81183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9" w:type="pct"/>
                <w:gridSpan w:val="2"/>
              </w:tcPr>
              <w:p w14:paraId="455FCB03" w14:textId="6C9B34EC" w:rsidR="00BF05B0" w:rsidRPr="00BF05B0" w:rsidRDefault="00BF05B0" w:rsidP="0039682E">
                <w:pPr>
                  <w:jc w:val="center"/>
                  <w:rPr>
                    <w:rFonts w:cs="Tahoma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11" w:type="pct"/>
          </w:tcPr>
          <w:p w14:paraId="2DC534EB" w14:textId="72B79875" w:rsidR="00BF05B0" w:rsidRPr="00BF05B0" w:rsidRDefault="00BF05B0" w:rsidP="0039682E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4</w:t>
            </w:r>
          </w:p>
        </w:tc>
      </w:tr>
      <w:tr w:rsidR="0005491A" w:rsidRPr="00807E5D" w14:paraId="703CFFED" w14:textId="77777777" w:rsidTr="00BF05B0">
        <w:trPr>
          <w:trHeight w:val="270"/>
        </w:trPr>
        <w:tc>
          <w:tcPr>
            <w:tcW w:w="5000" w:type="pct"/>
            <w:gridSpan w:val="15"/>
            <w:noWrap/>
          </w:tcPr>
          <w:p w14:paraId="438F6C5D" w14:textId="77777777" w:rsidR="0005491A" w:rsidRPr="00807E5D" w:rsidRDefault="0005491A" w:rsidP="0039682E">
            <w:pPr>
              <w:jc w:val="center"/>
              <w:rPr>
                <w:rFonts w:cs="Tahoma"/>
                <w:b/>
                <w:bCs/>
              </w:rPr>
            </w:pPr>
            <w:r w:rsidRPr="00807E5D">
              <w:rPr>
                <w:rFonts w:cs="Tahoma"/>
                <w:b/>
                <w:bCs/>
              </w:rPr>
              <w:t>Параметры отходящих линий</w:t>
            </w:r>
          </w:p>
        </w:tc>
      </w:tr>
      <w:tr w:rsidR="0005491A" w:rsidRPr="00807E5D" w14:paraId="5B57CB1C" w14:textId="77777777" w:rsidTr="00CD2C6D">
        <w:trPr>
          <w:trHeight w:val="270"/>
        </w:trPr>
        <w:tc>
          <w:tcPr>
            <w:tcW w:w="2524" w:type="pct"/>
            <w:vMerge w:val="restart"/>
            <w:noWrap/>
          </w:tcPr>
          <w:p w14:paraId="22740A8F" w14:textId="77777777" w:rsidR="0005491A" w:rsidRPr="00807E5D" w:rsidRDefault="0005491A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>Производитель коммутационных аппаратов</w:t>
            </w:r>
          </w:p>
        </w:tc>
        <w:sdt>
          <w:sdtPr>
            <w:rPr>
              <w:rFonts w:cs="Tahoma"/>
            </w:rPr>
            <w:id w:val="1578012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noWrap/>
              </w:tcPr>
              <w:p w14:paraId="58C5D8A1" w14:textId="77777777" w:rsidR="0005491A" w:rsidRPr="00807E5D" w:rsidRDefault="0005491A" w:rsidP="0039682E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7" w:type="pct"/>
            <w:gridSpan w:val="5"/>
          </w:tcPr>
          <w:p w14:paraId="391479AC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Schneider Electric</w:t>
            </w:r>
          </w:p>
        </w:tc>
        <w:sdt>
          <w:sdtPr>
            <w:rPr>
              <w:rFonts w:cs="Tahoma"/>
            </w:rPr>
            <w:id w:val="-143202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" w:type="pct"/>
                <w:gridSpan w:val="2"/>
                <w:noWrap/>
              </w:tcPr>
              <w:p w14:paraId="618C8583" w14:textId="77777777" w:rsidR="0005491A" w:rsidRPr="00807E5D" w:rsidRDefault="0005491A" w:rsidP="0039682E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  <w:gridSpan w:val="6"/>
          </w:tcPr>
          <w:p w14:paraId="66EADE1C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ABB</w:t>
            </w:r>
          </w:p>
        </w:tc>
      </w:tr>
      <w:tr w:rsidR="0005491A" w:rsidRPr="00807E5D" w14:paraId="3602B82C" w14:textId="77777777" w:rsidTr="00CD2C6D">
        <w:trPr>
          <w:trHeight w:val="270"/>
        </w:trPr>
        <w:tc>
          <w:tcPr>
            <w:tcW w:w="2524" w:type="pct"/>
            <w:vMerge/>
          </w:tcPr>
          <w:p w14:paraId="5217E370" w14:textId="77777777" w:rsidR="0005491A" w:rsidRPr="00807E5D" w:rsidRDefault="0005491A" w:rsidP="00091837">
            <w:pPr>
              <w:rPr>
                <w:rFonts w:cs="Tahoma"/>
              </w:rPr>
            </w:pPr>
          </w:p>
        </w:tc>
        <w:sdt>
          <w:sdtPr>
            <w:rPr>
              <w:rFonts w:cs="Tahoma"/>
            </w:rPr>
            <w:id w:val="5643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noWrap/>
              </w:tcPr>
              <w:p w14:paraId="797D1999" w14:textId="77777777" w:rsidR="0005491A" w:rsidRPr="00807E5D" w:rsidRDefault="0005491A" w:rsidP="0039682E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7" w:type="pct"/>
            <w:gridSpan w:val="5"/>
          </w:tcPr>
          <w:p w14:paraId="4F4C0196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OEZ</w:t>
            </w:r>
          </w:p>
        </w:tc>
        <w:sdt>
          <w:sdtPr>
            <w:rPr>
              <w:rFonts w:cs="Tahoma"/>
            </w:rPr>
            <w:id w:val="1544479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" w:type="pct"/>
                <w:gridSpan w:val="2"/>
                <w:noWrap/>
              </w:tcPr>
              <w:p w14:paraId="31E5ACD6" w14:textId="77777777" w:rsidR="0005491A" w:rsidRPr="00807E5D" w:rsidRDefault="0005491A" w:rsidP="0039682E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  <w:gridSpan w:val="6"/>
          </w:tcPr>
          <w:p w14:paraId="5324634F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АО "КЭАЗ"</w:t>
            </w:r>
          </w:p>
        </w:tc>
      </w:tr>
      <w:tr w:rsidR="0013563B" w:rsidRPr="00807E5D" w14:paraId="61818C7E" w14:textId="77777777" w:rsidTr="0013563B">
        <w:trPr>
          <w:trHeight w:val="270"/>
        </w:trPr>
        <w:tc>
          <w:tcPr>
            <w:tcW w:w="5000" w:type="pct"/>
            <w:gridSpan w:val="15"/>
            <w:noWrap/>
          </w:tcPr>
          <w:p w14:paraId="4E8BBA94" w14:textId="25203BE4" w:rsidR="0013563B" w:rsidRPr="00807E5D" w:rsidRDefault="0013563B" w:rsidP="0039682E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Секция №1</w:t>
            </w:r>
          </w:p>
        </w:tc>
      </w:tr>
      <w:tr w:rsidR="00CD2C6D" w:rsidRPr="00807E5D" w14:paraId="58E62703" w14:textId="77777777" w:rsidTr="00CD2C6D">
        <w:trPr>
          <w:trHeight w:val="270"/>
        </w:trPr>
        <w:tc>
          <w:tcPr>
            <w:tcW w:w="2524" w:type="pct"/>
            <w:noWrap/>
          </w:tcPr>
          <w:p w14:paraId="21604E19" w14:textId="77777777" w:rsidR="00CD2C6D" w:rsidRPr="00807E5D" w:rsidRDefault="00CD2C6D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 xml:space="preserve">Секция 1, Номинальный ток, </w:t>
            </w:r>
            <w:proofErr w:type="gramStart"/>
            <w:r w:rsidRPr="00807E5D">
              <w:rPr>
                <w:rFonts w:cs="Tahoma"/>
              </w:rPr>
              <w:t>А</w:t>
            </w:r>
            <w:proofErr w:type="gramEnd"/>
            <w:r w:rsidRPr="00807E5D">
              <w:rPr>
                <w:rFonts w:cs="Tahoma"/>
              </w:rPr>
              <w:t>/Кривая срабатывания</w:t>
            </w:r>
          </w:p>
        </w:tc>
        <w:tc>
          <w:tcPr>
            <w:tcW w:w="412" w:type="pct"/>
            <w:gridSpan w:val="2"/>
            <w:noWrap/>
          </w:tcPr>
          <w:p w14:paraId="78ADF272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443AEA43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2339E715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7F62C2D4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0AD933AF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2" w:type="pct"/>
            <w:gridSpan w:val="2"/>
          </w:tcPr>
          <w:p w14:paraId="03546CFF" w14:textId="35B19500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</w:tr>
      <w:tr w:rsidR="00CD2C6D" w:rsidRPr="00807E5D" w14:paraId="7A309936" w14:textId="77777777" w:rsidTr="00CD2C6D">
        <w:trPr>
          <w:trHeight w:val="270"/>
        </w:trPr>
        <w:tc>
          <w:tcPr>
            <w:tcW w:w="2524" w:type="pct"/>
            <w:noWrap/>
          </w:tcPr>
          <w:p w14:paraId="107376A9" w14:textId="77777777" w:rsidR="00CD2C6D" w:rsidRPr="00807E5D" w:rsidRDefault="00CD2C6D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>Секция 1, Количество, шт.</w:t>
            </w:r>
          </w:p>
        </w:tc>
        <w:tc>
          <w:tcPr>
            <w:tcW w:w="412" w:type="pct"/>
            <w:gridSpan w:val="2"/>
            <w:noWrap/>
          </w:tcPr>
          <w:p w14:paraId="46E699AD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17A24EBA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48B2F6FC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14B9EAFB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3B7852F6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2" w:type="pct"/>
            <w:gridSpan w:val="2"/>
          </w:tcPr>
          <w:p w14:paraId="4C6FDAFA" w14:textId="249A1A10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</w:tr>
      <w:tr w:rsidR="0013563B" w:rsidRPr="00807E5D" w14:paraId="5D518605" w14:textId="77777777" w:rsidTr="0013563B">
        <w:trPr>
          <w:trHeight w:val="270"/>
        </w:trPr>
        <w:tc>
          <w:tcPr>
            <w:tcW w:w="5000" w:type="pct"/>
            <w:gridSpan w:val="15"/>
            <w:noWrap/>
          </w:tcPr>
          <w:p w14:paraId="3A334E59" w14:textId="2E5DDB17" w:rsidR="0013563B" w:rsidRPr="00807E5D" w:rsidRDefault="00CD2C6D" w:rsidP="0039682E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Секция №2</w:t>
            </w:r>
          </w:p>
        </w:tc>
      </w:tr>
      <w:tr w:rsidR="00CD2C6D" w:rsidRPr="00807E5D" w14:paraId="508CE09C" w14:textId="77777777" w:rsidTr="00CD2C6D">
        <w:trPr>
          <w:trHeight w:val="270"/>
        </w:trPr>
        <w:tc>
          <w:tcPr>
            <w:tcW w:w="2524" w:type="pct"/>
            <w:noWrap/>
          </w:tcPr>
          <w:p w14:paraId="35729824" w14:textId="77777777" w:rsidR="00CD2C6D" w:rsidRPr="00807E5D" w:rsidRDefault="00CD2C6D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 xml:space="preserve">Секция 2, Номинальный ток, </w:t>
            </w:r>
            <w:proofErr w:type="gramStart"/>
            <w:r w:rsidRPr="00807E5D">
              <w:rPr>
                <w:rFonts w:cs="Tahoma"/>
              </w:rPr>
              <w:t>А</w:t>
            </w:r>
            <w:proofErr w:type="gramEnd"/>
            <w:r w:rsidRPr="00807E5D">
              <w:rPr>
                <w:rFonts w:cs="Tahoma"/>
              </w:rPr>
              <w:t>/Кривая срабатывания</w:t>
            </w:r>
          </w:p>
        </w:tc>
        <w:tc>
          <w:tcPr>
            <w:tcW w:w="412" w:type="pct"/>
            <w:gridSpan w:val="2"/>
            <w:noWrap/>
          </w:tcPr>
          <w:p w14:paraId="1A60464F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7A761731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1F64B27B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751FDFF0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62DEF06C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2" w:type="pct"/>
            <w:gridSpan w:val="2"/>
          </w:tcPr>
          <w:p w14:paraId="77A00280" w14:textId="7473D286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</w:tr>
      <w:tr w:rsidR="00CD2C6D" w:rsidRPr="00807E5D" w14:paraId="37D1340D" w14:textId="77777777" w:rsidTr="00CD2C6D">
        <w:trPr>
          <w:trHeight w:val="270"/>
        </w:trPr>
        <w:tc>
          <w:tcPr>
            <w:tcW w:w="2524" w:type="pct"/>
            <w:noWrap/>
          </w:tcPr>
          <w:p w14:paraId="4791A11B" w14:textId="77777777" w:rsidR="00CD2C6D" w:rsidRPr="00807E5D" w:rsidRDefault="00CD2C6D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>Секция 2, Количество, шт.</w:t>
            </w:r>
          </w:p>
        </w:tc>
        <w:tc>
          <w:tcPr>
            <w:tcW w:w="412" w:type="pct"/>
            <w:gridSpan w:val="2"/>
            <w:noWrap/>
          </w:tcPr>
          <w:p w14:paraId="067C5BBB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6BD7D6CB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52581CFC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195CD77A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19C31453" w14:textId="77777777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  <w:tc>
          <w:tcPr>
            <w:tcW w:w="412" w:type="pct"/>
            <w:gridSpan w:val="2"/>
          </w:tcPr>
          <w:p w14:paraId="4488311E" w14:textId="2EAB8E3C" w:rsidR="00CD2C6D" w:rsidRPr="00807E5D" w:rsidRDefault="00CD2C6D" w:rsidP="0039682E">
            <w:pPr>
              <w:jc w:val="center"/>
              <w:rPr>
                <w:rFonts w:cs="Tahoma"/>
              </w:rPr>
            </w:pPr>
          </w:p>
        </w:tc>
      </w:tr>
      <w:tr w:rsidR="0013563B" w:rsidRPr="00807E5D" w14:paraId="68948EED" w14:textId="77777777" w:rsidTr="0013563B">
        <w:trPr>
          <w:trHeight w:val="270"/>
        </w:trPr>
        <w:tc>
          <w:tcPr>
            <w:tcW w:w="5000" w:type="pct"/>
            <w:gridSpan w:val="15"/>
            <w:noWrap/>
          </w:tcPr>
          <w:p w14:paraId="0559FEE7" w14:textId="2EC1936F" w:rsidR="0013563B" w:rsidRPr="00807E5D" w:rsidRDefault="00CD2C6D" w:rsidP="0039682E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Секция №3</w:t>
            </w:r>
          </w:p>
        </w:tc>
      </w:tr>
      <w:tr w:rsidR="00CD2C6D" w:rsidRPr="00807E5D" w14:paraId="75F57292" w14:textId="77777777" w:rsidTr="00CD2C6D">
        <w:trPr>
          <w:trHeight w:val="270"/>
        </w:trPr>
        <w:tc>
          <w:tcPr>
            <w:tcW w:w="2524" w:type="pct"/>
            <w:noWrap/>
          </w:tcPr>
          <w:p w14:paraId="1BC26541" w14:textId="332B82ED" w:rsidR="00CD2C6D" w:rsidRPr="00807E5D" w:rsidRDefault="00CD2C6D" w:rsidP="0013563B">
            <w:pPr>
              <w:rPr>
                <w:rFonts w:cs="Tahoma"/>
              </w:rPr>
            </w:pPr>
            <w:r w:rsidRPr="00807E5D">
              <w:rPr>
                <w:rFonts w:cs="Tahoma"/>
              </w:rPr>
              <w:t xml:space="preserve">Секция </w:t>
            </w:r>
            <w:r>
              <w:rPr>
                <w:rFonts w:cs="Tahoma"/>
              </w:rPr>
              <w:t>3</w:t>
            </w:r>
            <w:r w:rsidRPr="00807E5D">
              <w:rPr>
                <w:rFonts w:cs="Tahoma"/>
              </w:rPr>
              <w:t xml:space="preserve">, Номинальный ток, </w:t>
            </w:r>
            <w:proofErr w:type="gramStart"/>
            <w:r w:rsidRPr="00807E5D">
              <w:rPr>
                <w:rFonts w:cs="Tahoma"/>
              </w:rPr>
              <w:t>А</w:t>
            </w:r>
            <w:proofErr w:type="gramEnd"/>
            <w:r w:rsidRPr="00807E5D">
              <w:rPr>
                <w:rFonts w:cs="Tahoma"/>
              </w:rPr>
              <w:t>/Кривая срабатывания</w:t>
            </w:r>
          </w:p>
        </w:tc>
        <w:tc>
          <w:tcPr>
            <w:tcW w:w="412" w:type="pct"/>
            <w:gridSpan w:val="2"/>
            <w:noWrap/>
          </w:tcPr>
          <w:p w14:paraId="272DA218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1CB04239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30E938F9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7E3B6362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4760B4A1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2" w:type="pct"/>
            <w:gridSpan w:val="2"/>
          </w:tcPr>
          <w:p w14:paraId="0BB33B45" w14:textId="00A07824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</w:tr>
      <w:tr w:rsidR="00CD2C6D" w:rsidRPr="00807E5D" w14:paraId="16F8D338" w14:textId="77777777" w:rsidTr="00CD2C6D">
        <w:trPr>
          <w:trHeight w:val="270"/>
        </w:trPr>
        <w:tc>
          <w:tcPr>
            <w:tcW w:w="2524" w:type="pct"/>
            <w:noWrap/>
          </w:tcPr>
          <w:p w14:paraId="3E617239" w14:textId="4D05DCC7" w:rsidR="00CD2C6D" w:rsidRPr="00807E5D" w:rsidRDefault="00CD2C6D" w:rsidP="0013563B">
            <w:pPr>
              <w:rPr>
                <w:rFonts w:cs="Tahoma"/>
              </w:rPr>
            </w:pPr>
            <w:r w:rsidRPr="00807E5D">
              <w:rPr>
                <w:rFonts w:cs="Tahoma"/>
              </w:rPr>
              <w:t xml:space="preserve">Секция </w:t>
            </w:r>
            <w:r>
              <w:rPr>
                <w:rFonts w:cs="Tahoma"/>
              </w:rPr>
              <w:t>3</w:t>
            </w:r>
            <w:r w:rsidRPr="00807E5D">
              <w:rPr>
                <w:rFonts w:cs="Tahoma"/>
              </w:rPr>
              <w:t>, Количество, шт.</w:t>
            </w:r>
          </w:p>
        </w:tc>
        <w:tc>
          <w:tcPr>
            <w:tcW w:w="412" w:type="pct"/>
            <w:gridSpan w:val="2"/>
            <w:noWrap/>
          </w:tcPr>
          <w:p w14:paraId="615ECD50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0CF768EE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0A813766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1A36FBBB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4A63E6D6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2" w:type="pct"/>
            <w:gridSpan w:val="2"/>
          </w:tcPr>
          <w:p w14:paraId="3B67C4E2" w14:textId="1D8A6559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</w:tr>
      <w:tr w:rsidR="0013563B" w:rsidRPr="00807E5D" w14:paraId="30CB63FC" w14:textId="77777777" w:rsidTr="0013563B">
        <w:trPr>
          <w:trHeight w:val="270"/>
        </w:trPr>
        <w:tc>
          <w:tcPr>
            <w:tcW w:w="5000" w:type="pct"/>
            <w:gridSpan w:val="15"/>
            <w:noWrap/>
          </w:tcPr>
          <w:p w14:paraId="7C46522C" w14:textId="10251A36" w:rsidR="0013563B" w:rsidRPr="00807E5D" w:rsidRDefault="00CD2C6D" w:rsidP="0013563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Секция №4</w:t>
            </w:r>
          </w:p>
        </w:tc>
      </w:tr>
      <w:tr w:rsidR="00CD2C6D" w:rsidRPr="00807E5D" w14:paraId="0BCEC295" w14:textId="77777777" w:rsidTr="00CD2C6D">
        <w:trPr>
          <w:trHeight w:val="270"/>
        </w:trPr>
        <w:tc>
          <w:tcPr>
            <w:tcW w:w="2524" w:type="pct"/>
            <w:noWrap/>
          </w:tcPr>
          <w:p w14:paraId="46371F7B" w14:textId="2A8C3339" w:rsidR="00CD2C6D" w:rsidRPr="00807E5D" w:rsidRDefault="00CD2C6D" w:rsidP="0013563B">
            <w:pPr>
              <w:rPr>
                <w:rFonts w:cs="Tahoma"/>
              </w:rPr>
            </w:pPr>
            <w:r w:rsidRPr="00807E5D">
              <w:rPr>
                <w:rFonts w:cs="Tahoma"/>
              </w:rPr>
              <w:t xml:space="preserve">Секция </w:t>
            </w:r>
            <w:r>
              <w:rPr>
                <w:rFonts w:cs="Tahoma"/>
              </w:rPr>
              <w:t>4</w:t>
            </w:r>
            <w:r w:rsidRPr="00807E5D">
              <w:rPr>
                <w:rFonts w:cs="Tahoma"/>
              </w:rPr>
              <w:t xml:space="preserve">, Номинальный ток, </w:t>
            </w:r>
            <w:proofErr w:type="gramStart"/>
            <w:r w:rsidRPr="00807E5D">
              <w:rPr>
                <w:rFonts w:cs="Tahoma"/>
              </w:rPr>
              <w:t>А</w:t>
            </w:r>
            <w:proofErr w:type="gramEnd"/>
            <w:r w:rsidRPr="00807E5D">
              <w:rPr>
                <w:rFonts w:cs="Tahoma"/>
              </w:rPr>
              <w:t>/Кривая срабатывания</w:t>
            </w:r>
          </w:p>
        </w:tc>
        <w:tc>
          <w:tcPr>
            <w:tcW w:w="412" w:type="pct"/>
            <w:gridSpan w:val="2"/>
            <w:noWrap/>
          </w:tcPr>
          <w:p w14:paraId="25534430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066BA368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6A688892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474C474B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5457E48F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2" w:type="pct"/>
            <w:gridSpan w:val="2"/>
          </w:tcPr>
          <w:p w14:paraId="4BBF7A97" w14:textId="525516A9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</w:tr>
      <w:tr w:rsidR="00CD2C6D" w:rsidRPr="00807E5D" w14:paraId="7299FFB3" w14:textId="77777777" w:rsidTr="00CD2C6D">
        <w:trPr>
          <w:trHeight w:val="270"/>
        </w:trPr>
        <w:tc>
          <w:tcPr>
            <w:tcW w:w="2524" w:type="pct"/>
            <w:noWrap/>
          </w:tcPr>
          <w:p w14:paraId="160B8BCC" w14:textId="15072045" w:rsidR="00CD2C6D" w:rsidRPr="00807E5D" w:rsidRDefault="00CD2C6D" w:rsidP="0013563B">
            <w:pPr>
              <w:rPr>
                <w:rFonts w:cs="Tahoma"/>
              </w:rPr>
            </w:pPr>
            <w:r w:rsidRPr="00807E5D">
              <w:rPr>
                <w:rFonts w:cs="Tahoma"/>
              </w:rPr>
              <w:t xml:space="preserve">Секция </w:t>
            </w:r>
            <w:r>
              <w:rPr>
                <w:rFonts w:cs="Tahoma"/>
              </w:rPr>
              <w:t>4</w:t>
            </w:r>
            <w:r w:rsidRPr="00807E5D">
              <w:rPr>
                <w:rFonts w:cs="Tahoma"/>
              </w:rPr>
              <w:t>, Количество, шт.</w:t>
            </w:r>
          </w:p>
        </w:tc>
        <w:tc>
          <w:tcPr>
            <w:tcW w:w="412" w:type="pct"/>
            <w:gridSpan w:val="2"/>
            <w:noWrap/>
          </w:tcPr>
          <w:p w14:paraId="7251DCDB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4992B9DD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1CF13A50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3"/>
          </w:tcPr>
          <w:p w14:paraId="6D56DF88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3" w:type="pct"/>
            <w:gridSpan w:val="2"/>
          </w:tcPr>
          <w:p w14:paraId="38CA67C2" w14:textId="77777777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  <w:tc>
          <w:tcPr>
            <w:tcW w:w="412" w:type="pct"/>
            <w:gridSpan w:val="2"/>
          </w:tcPr>
          <w:p w14:paraId="53FED764" w14:textId="6D0EF820" w:rsidR="00CD2C6D" w:rsidRPr="00807E5D" w:rsidRDefault="00CD2C6D" w:rsidP="0013563B">
            <w:pPr>
              <w:jc w:val="center"/>
              <w:rPr>
                <w:rFonts w:cs="Tahoma"/>
              </w:rPr>
            </w:pPr>
          </w:p>
        </w:tc>
      </w:tr>
      <w:tr w:rsidR="00CD2C6D" w:rsidRPr="00807E5D" w14:paraId="62DDF15D" w14:textId="77777777" w:rsidTr="00CD2C6D">
        <w:trPr>
          <w:trHeight w:val="270"/>
        </w:trPr>
        <w:tc>
          <w:tcPr>
            <w:tcW w:w="5000" w:type="pct"/>
            <w:gridSpan w:val="15"/>
            <w:noWrap/>
          </w:tcPr>
          <w:p w14:paraId="210F4BDC" w14:textId="49472D80" w:rsidR="00CD2C6D" w:rsidRPr="00807E5D" w:rsidRDefault="00CD2C6D" w:rsidP="0013563B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Контроль состояния выключателей</w:t>
            </w:r>
          </w:p>
        </w:tc>
      </w:tr>
      <w:tr w:rsidR="0013563B" w:rsidRPr="00807E5D" w14:paraId="1995A535" w14:textId="77777777" w:rsidTr="00CD2C6D">
        <w:trPr>
          <w:trHeight w:val="270"/>
        </w:trPr>
        <w:tc>
          <w:tcPr>
            <w:tcW w:w="2524" w:type="pct"/>
            <w:noWrap/>
          </w:tcPr>
          <w:p w14:paraId="6FC69CA1" w14:textId="77777777" w:rsidR="0013563B" w:rsidRPr="00807E5D" w:rsidRDefault="0013563B" w:rsidP="0013563B">
            <w:pPr>
              <w:rPr>
                <w:rFonts w:cs="Tahoma"/>
              </w:rPr>
            </w:pPr>
            <w:r w:rsidRPr="00807E5D">
              <w:rPr>
                <w:rFonts w:cs="Tahoma"/>
              </w:rPr>
              <w:t>Контроль положения «вкл.»</w:t>
            </w:r>
            <w:proofErr w:type="gramStart"/>
            <w:r w:rsidRPr="00807E5D">
              <w:rPr>
                <w:rFonts w:cs="Tahoma"/>
              </w:rPr>
              <w:t>/«</w:t>
            </w:r>
            <w:proofErr w:type="spellStart"/>
            <w:proofErr w:type="gramEnd"/>
            <w:r w:rsidRPr="00807E5D">
              <w:rPr>
                <w:rFonts w:cs="Tahoma"/>
              </w:rPr>
              <w:t>откл</w:t>
            </w:r>
            <w:proofErr w:type="spellEnd"/>
            <w:r w:rsidRPr="00807E5D">
              <w:rPr>
                <w:rFonts w:cs="Tahoma"/>
              </w:rPr>
              <w:t>.»</w:t>
            </w:r>
          </w:p>
        </w:tc>
        <w:sdt>
          <w:sdtPr>
            <w:rPr>
              <w:rFonts w:cs="Tahoma"/>
            </w:rPr>
            <w:id w:val="39964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noWrap/>
              </w:tcPr>
              <w:p w14:paraId="3173B863" w14:textId="77777777" w:rsidR="0013563B" w:rsidRPr="00807E5D" w:rsidRDefault="0013563B" w:rsidP="0013563B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7" w:type="pct"/>
            <w:gridSpan w:val="5"/>
          </w:tcPr>
          <w:p w14:paraId="3F757705" w14:textId="77777777" w:rsidR="0013563B" w:rsidRPr="00807E5D" w:rsidRDefault="0013563B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да</w:t>
            </w:r>
          </w:p>
        </w:tc>
        <w:sdt>
          <w:sdtPr>
            <w:rPr>
              <w:rFonts w:cs="Tahoma"/>
            </w:rPr>
            <w:id w:val="1026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" w:type="pct"/>
                <w:gridSpan w:val="2"/>
                <w:noWrap/>
              </w:tcPr>
              <w:p w14:paraId="1863D87B" w14:textId="5EE477CE" w:rsidR="0013563B" w:rsidRPr="00807E5D" w:rsidRDefault="0013563B" w:rsidP="0013563B">
                <w:pPr>
                  <w:jc w:val="center"/>
                  <w:rPr>
                    <w:rFonts w:cs="Tahoma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  <w:gridSpan w:val="6"/>
          </w:tcPr>
          <w:p w14:paraId="49749C1B" w14:textId="77777777" w:rsidR="0013563B" w:rsidRPr="00807E5D" w:rsidRDefault="0013563B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нет</w:t>
            </w:r>
          </w:p>
        </w:tc>
      </w:tr>
      <w:tr w:rsidR="0013563B" w:rsidRPr="00807E5D" w14:paraId="212B09C6" w14:textId="77777777" w:rsidTr="00CD2C6D">
        <w:trPr>
          <w:trHeight w:val="270"/>
        </w:trPr>
        <w:tc>
          <w:tcPr>
            <w:tcW w:w="2524" w:type="pct"/>
            <w:noWrap/>
          </w:tcPr>
          <w:p w14:paraId="1CEF9D3A" w14:textId="77777777" w:rsidR="0013563B" w:rsidRPr="00807E5D" w:rsidRDefault="0013563B" w:rsidP="0013563B">
            <w:pPr>
              <w:rPr>
                <w:rFonts w:cs="Tahoma"/>
              </w:rPr>
            </w:pPr>
            <w:r w:rsidRPr="00807E5D">
              <w:rPr>
                <w:rFonts w:cs="Tahoma"/>
              </w:rPr>
              <w:t>Контроль аварийного срабатывания</w:t>
            </w:r>
          </w:p>
        </w:tc>
        <w:sdt>
          <w:sdtPr>
            <w:rPr>
              <w:rFonts w:cs="Tahoma"/>
            </w:rPr>
            <w:id w:val="-1360892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noWrap/>
              </w:tcPr>
              <w:p w14:paraId="2F6F6BAD" w14:textId="77777777" w:rsidR="0013563B" w:rsidRPr="00807E5D" w:rsidRDefault="0013563B" w:rsidP="0013563B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7" w:type="pct"/>
            <w:gridSpan w:val="5"/>
          </w:tcPr>
          <w:p w14:paraId="608288C3" w14:textId="77777777" w:rsidR="0013563B" w:rsidRPr="00807E5D" w:rsidRDefault="0013563B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да</w:t>
            </w:r>
          </w:p>
        </w:tc>
        <w:sdt>
          <w:sdtPr>
            <w:rPr>
              <w:rFonts w:cs="Tahoma"/>
            </w:rPr>
            <w:id w:val="-848565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" w:type="pct"/>
                <w:gridSpan w:val="2"/>
                <w:noWrap/>
              </w:tcPr>
              <w:p w14:paraId="0AC59488" w14:textId="7DD514B7" w:rsidR="0013563B" w:rsidRPr="00807E5D" w:rsidRDefault="0013563B" w:rsidP="0013563B">
                <w:pPr>
                  <w:jc w:val="center"/>
                  <w:rPr>
                    <w:rFonts w:cs="Tahoma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  <w:gridSpan w:val="6"/>
          </w:tcPr>
          <w:p w14:paraId="58DFEA44" w14:textId="77777777" w:rsidR="0013563B" w:rsidRPr="00807E5D" w:rsidRDefault="0013563B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нет</w:t>
            </w:r>
          </w:p>
        </w:tc>
      </w:tr>
      <w:tr w:rsidR="0013563B" w:rsidRPr="00807E5D" w14:paraId="61752BEB" w14:textId="77777777" w:rsidTr="00CD2C6D">
        <w:trPr>
          <w:trHeight w:val="270"/>
        </w:trPr>
        <w:tc>
          <w:tcPr>
            <w:tcW w:w="2524" w:type="pct"/>
            <w:noWrap/>
          </w:tcPr>
          <w:p w14:paraId="0B22A6F5" w14:textId="77777777" w:rsidR="0013563B" w:rsidRPr="00807E5D" w:rsidRDefault="0013563B" w:rsidP="0013563B">
            <w:pPr>
              <w:rPr>
                <w:rFonts w:cs="Tahoma"/>
              </w:rPr>
            </w:pPr>
            <w:r w:rsidRPr="00807E5D">
              <w:rPr>
                <w:rFonts w:cs="Tahoma"/>
              </w:rPr>
              <w:t xml:space="preserve">Индикация состояния коммутационной аппаратуры </w:t>
            </w:r>
          </w:p>
        </w:tc>
        <w:sdt>
          <w:sdtPr>
            <w:rPr>
              <w:rFonts w:cs="Tahoma"/>
            </w:rPr>
            <w:id w:val="-1502041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9" w:type="pct"/>
                <w:noWrap/>
              </w:tcPr>
              <w:p w14:paraId="4B6BB70E" w14:textId="77777777" w:rsidR="0013563B" w:rsidRPr="00807E5D" w:rsidRDefault="0013563B" w:rsidP="0013563B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7" w:type="pct"/>
            <w:gridSpan w:val="5"/>
          </w:tcPr>
          <w:p w14:paraId="7E5A7ACF" w14:textId="77777777" w:rsidR="0013563B" w:rsidRPr="00807E5D" w:rsidRDefault="0013563B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на двери</w:t>
            </w:r>
          </w:p>
        </w:tc>
        <w:sdt>
          <w:sdtPr>
            <w:rPr>
              <w:rFonts w:cs="Tahoma"/>
            </w:rPr>
            <w:id w:val="111182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6" w:type="pct"/>
                <w:gridSpan w:val="2"/>
                <w:noWrap/>
              </w:tcPr>
              <w:p w14:paraId="70265886" w14:textId="7288AC7C" w:rsidR="0013563B" w:rsidRPr="00807E5D" w:rsidRDefault="0013563B" w:rsidP="0013563B">
                <w:pPr>
                  <w:jc w:val="center"/>
                  <w:rPr>
                    <w:rFonts w:cs="Tahoma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05" w:type="pct"/>
            <w:gridSpan w:val="6"/>
          </w:tcPr>
          <w:p w14:paraId="0A1EFA4E" w14:textId="77777777" w:rsidR="0013563B" w:rsidRPr="00807E5D" w:rsidRDefault="0013563B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на клеммник</w:t>
            </w:r>
          </w:p>
        </w:tc>
      </w:tr>
    </w:tbl>
    <w:p w14:paraId="51D722F2" w14:textId="3D5D8FFF" w:rsidR="00CD2C6D" w:rsidRDefault="00CD2C6D">
      <w:pPr>
        <w:rPr>
          <w:rFonts w:eastAsiaTheme="majorEastAsia" w:cstheme="majorBidi"/>
          <w:color w:val="2E74B5" w:themeColor="accent1" w:themeShade="BF"/>
          <w:sz w:val="32"/>
          <w:szCs w:val="40"/>
        </w:rPr>
      </w:pPr>
    </w:p>
    <w:p w14:paraId="496A0BB8" w14:textId="77777777" w:rsidR="00CD2C6D" w:rsidRDefault="00CD2C6D">
      <w:pPr>
        <w:rPr>
          <w:rFonts w:eastAsiaTheme="majorEastAsia" w:cstheme="majorBidi"/>
          <w:color w:val="2E74B5" w:themeColor="accent1" w:themeShade="BF"/>
          <w:sz w:val="32"/>
          <w:szCs w:val="40"/>
        </w:rPr>
      </w:pPr>
      <w:r>
        <w:rPr>
          <w:rFonts w:eastAsiaTheme="majorEastAsia" w:cstheme="majorBidi"/>
          <w:color w:val="2E74B5" w:themeColor="accent1" w:themeShade="BF"/>
          <w:sz w:val="32"/>
          <w:szCs w:val="40"/>
        </w:rPr>
        <w:br w:type="page"/>
      </w:r>
    </w:p>
    <w:tbl>
      <w:tblPr>
        <w:tblStyle w:val="-151"/>
        <w:tblW w:w="5000" w:type="pct"/>
        <w:tblLook w:val="0000" w:firstRow="0" w:lastRow="0" w:firstColumn="0" w:lastColumn="0" w:noHBand="0" w:noVBand="0"/>
      </w:tblPr>
      <w:tblGrid>
        <w:gridCol w:w="6876"/>
        <w:gridCol w:w="483"/>
        <w:gridCol w:w="3186"/>
        <w:gridCol w:w="556"/>
        <w:gridCol w:w="3459"/>
      </w:tblGrid>
      <w:tr w:rsidR="0005491A" w:rsidRPr="00807E5D" w14:paraId="14038CF0" w14:textId="77777777" w:rsidTr="0005491A">
        <w:trPr>
          <w:trHeight w:val="270"/>
        </w:trPr>
        <w:tc>
          <w:tcPr>
            <w:tcW w:w="5000" w:type="pct"/>
            <w:gridSpan w:val="5"/>
            <w:noWrap/>
            <w:vAlign w:val="center"/>
          </w:tcPr>
          <w:p w14:paraId="6B436842" w14:textId="77777777" w:rsidR="0005491A" w:rsidRPr="00807E5D" w:rsidRDefault="0005491A" w:rsidP="00091837">
            <w:pPr>
              <w:jc w:val="center"/>
              <w:rPr>
                <w:rFonts w:cs="Tahoma"/>
                <w:b/>
                <w:bCs/>
              </w:rPr>
            </w:pPr>
            <w:r w:rsidRPr="00807E5D">
              <w:rPr>
                <w:rFonts w:cs="Tahoma"/>
              </w:rPr>
              <w:lastRenderedPageBreak/>
              <w:br w:type="page"/>
            </w:r>
            <w:r w:rsidRPr="00807E5D">
              <w:rPr>
                <w:rFonts w:cs="Tahoma"/>
                <w:b/>
                <w:bCs/>
              </w:rPr>
              <w:t>Параметры мониторинга</w:t>
            </w:r>
          </w:p>
        </w:tc>
      </w:tr>
      <w:tr w:rsidR="0005491A" w:rsidRPr="00807E5D" w14:paraId="4A4CA2D5" w14:textId="77777777" w:rsidTr="0005491A">
        <w:trPr>
          <w:trHeight w:val="443"/>
        </w:trPr>
        <w:tc>
          <w:tcPr>
            <w:tcW w:w="2361" w:type="pct"/>
            <w:vMerge w:val="restart"/>
            <w:vAlign w:val="center"/>
          </w:tcPr>
          <w:p w14:paraId="67428876" w14:textId="77777777" w:rsidR="0005491A" w:rsidRDefault="0005491A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>С</w:t>
            </w:r>
            <w:r>
              <w:rPr>
                <w:rFonts w:cs="Tahoma"/>
              </w:rPr>
              <w:t>истема удаленного мониторинга и</w:t>
            </w:r>
          </w:p>
          <w:p w14:paraId="7E79F653" w14:textId="77777777" w:rsidR="0005491A" w:rsidRPr="00807E5D" w:rsidRDefault="0005491A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>передачи данных в АСУТП</w:t>
            </w:r>
          </w:p>
        </w:tc>
        <w:sdt>
          <w:sdtPr>
            <w:rPr>
              <w:rFonts w:cs="Tahoma"/>
            </w:rPr>
            <w:id w:val="-572742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" w:type="pct"/>
                <w:vMerge w:val="restart"/>
                <w:noWrap/>
                <w:vAlign w:val="center"/>
              </w:tcPr>
              <w:p w14:paraId="27EBB7BA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4" w:type="pct"/>
            <w:vMerge w:val="restart"/>
            <w:vAlign w:val="center"/>
          </w:tcPr>
          <w:p w14:paraId="18F431DD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да</w:t>
            </w:r>
          </w:p>
        </w:tc>
        <w:sdt>
          <w:sdtPr>
            <w:rPr>
              <w:rFonts w:cs="Tahoma"/>
            </w:rPr>
            <w:id w:val="1793164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vMerge w:val="restart"/>
                <w:noWrap/>
                <w:vAlign w:val="center"/>
              </w:tcPr>
              <w:p w14:paraId="6B29B636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8" w:type="pct"/>
            <w:vMerge w:val="restart"/>
            <w:vAlign w:val="center"/>
          </w:tcPr>
          <w:p w14:paraId="3A402809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нет</w:t>
            </w:r>
          </w:p>
        </w:tc>
      </w:tr>
      <w:tr w:rsidR="0005491A" w:rsidRPr="00807E5D" w14:paraId="07ED2C24" w14:textId="77777777" w:rsidTr="0005491A">
        <w:trPr>
          <w:trHeight w:val="245"/>
        </w:trPr>
        <w:tc>
          <w:tcPr>
            <w:tcW w:w="2361" w:type="pct"/>
            <w:vMerge/>
            <w:vAlign w:val="center"/>
          </w:tcPr>
          <w:p w14:paraId="790F9CBE" w14:textId="77777777" w:rsidR="0005491A" w:rsidRPr="00807E5D" w:rsidRDefault="0005491A" w:rsidP="00091837">
            <w:pPr>
              <w:rPr>
                <w:rFonts w:cs="Tahoma"/>
              </w:rPr>
            </w:pPr>
          </w:p>
        </w:tc>
        <w:tc>
          <w:tcPr>
            <w:tcW w:w="166" w:type="pct"/>
            <w:vMerge/>
            <w:vAlign w:val="center"/>
          </w:tcPr>
          <w:p w14:paraId="66FD1D48" w14:textId="77777777" w:rsidR="0005491A" w:rsidRPr="00807E5D" w:rsidRDefault="0005491A" w:rsidP="00091837">
            <w:pPr>
              <w:jc w:val="center"/>
              <w:rPr>
                <w:rFonts w:cs="Tahoma"/>
              </w:rPr>
            </w:pPr>
          </w:p>
        </w:tc>
        <w:tc>
          <w:tcPr>
            <w:tcW w:w="1094" w:type="pct"/>
            <w:vMerge/>
            <w:vAlign w:val="center"/>
          </w:tcPr>
          <w:p w14:paraId="17594187" w14:textId="77777777" w:rsidR="0005491A" w:rsidRPr="00807E5D" w:rsidRDefault="0005491A" w:rsidP="000932F3">
            <w:pPr>
              <w:rPr>
                <w:rFonts w:cs="Tahoma"/>
              </w:rPr>
            </w:pPr>
          </w:p>
        </w:tc>
        <w:tc>
          <w:tcPr>
            <w:tcW w:w="191" w:type="pct"/>
            <w:vMerge/>
            <w:vAlign w:val="center"/>
          </w:tcPr>
          <w:p w14:paraId="5633A0DF" w14:textId="77777777" w:rsidR="0005491A" w:rsidRPr="00807E5D" w:rsidRDefault="0005491A" w:rsidP="00091837">
            <w:pPr>
              <w:jc w:val="center"/>
              <w:rPr>
                <w:rFonts w:cs="Tahoma"/>
              </w:rPr>
            </w:pPr>
          </w:p>
        </w:tc>
        <w:tc>
          <w:tcPr>
            <w:tcW w:w="1188" w:type="pct"/>
            <w:vMerge/>
            <w:vAlign w:val="center"/>
          </w:tcPr>
          <w:p w14:paraId="15AF7A22" w14:textId="77777777" w:rsidR="0005491A" w:rsidRPr="00807E5D" w:rsidRDefault="0005491A" w:rsidP="000932F3">
            <w:pPr>
              <w:rPr>
                <w:rFonts w:cs="Tahoma"/>
              </w:rPr>
            </w:pPr>
          </w:p>
        </w:tc>
      </w:tr>
      <w:tr w:rsidR="0005491A" w:rsidRPr="00807E5D" w14:paraId="5DD68F86" w14:textId="77777777" w:rsidTr="0005491A">
        <w:trPr>
          <w:trHeight w:val="270"/>
        </w:trPr>
        <w:tc>
          <w:tcPr>
            <w:tcW w:w="2361" w:type="pct"/>
            <w:noWrap/>
            <w:vAlign w:val="center"/>
          </w:tcPr>
          <w:p w14:paraId="30C326FD" w14:textId="77777777" w:rsidR="0005491A" w:rsidRPr="00807E5D" w:rsidRDefault="0005491A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>Интерфейс связи с АСУТП</w:t>
            </w:r>
          </w:p>
        </w:tc>
        <w:sdt>
          <w:sdtPr>
            <w:rPr>
              <w:rFonts w:cs="Tahoma"/>
            </w:rPr>
            <w:id w:val="1512952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" w:type="pct"/>
                <w:noWrap/>
                <w:vAlign w:val="center"/>
              </w:tcPr>
              <w:p w14:paraId="49BB7D71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4" w:type="pct"/>
            <w:vAlign w:val="center"/>
          </w:tcPr>
          <w:p w14:paraId="38C84778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RS-485</w:t>
            </w:r>
          </w:p>
        </w:tc>
        <w:sdt>
          <w:sdtPr>
            <w:rPr>
              <w:rFonts w:cs="Tahoma"/>
            </w:rPr>
            <w:id w:val="102760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noWrap/>
                <w:vAlign w:val="center"/>
              </w:tcPr>
              <w:p w14:paraId="766AA440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8" w:type="pct"/>
            <w:vAlign w:val="center"/>
          </w:tcPr>
          <w:p w14:paraId="742C2D66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Ethernet</w:t>
            </w:r>
          </w:p>
        </w:tc>
      </w:tr>
      <w:tr w:rsidR="0005491A" w:rsidRPr="00807E5D" w14:paraId="340B1CFC" w14:textId="77777777" w:rsidTr="0005491A">
        <w:trPr>
          <w:trHeight w:val="270"/>
        </w:trPr>
        <w:tc>
          <w:tcPr>
            <w:tcW w:w="2361" w:type="pct"/>
            <w:vMerge w:val="restart"/>
            <w:noWrap/>
            <w:vAlign w:val="center"/>
          </w:tcPr>
          <w:p w14:paraId="0B4CF00F" w14:textId="77777777" w:rsidR="0005491A" w:rsidRPr="00807E5D" w:rsidRDefault="0005491A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>Протокол связи с АСУТП</w:t>
            </w:r>
          </w:p>
        </w:tc>
        <w:sdt>
          <w:sdtPr>
            <w:rPr>
              <w:rFonts w:cs="Tahoma"/>
            </w:rPr>
            <w:id w:val="-124771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" w:type="pct"/>
                <w:noWrap/>
                <w:vAlign w:val="center"/>
              </w:tcPr>
              <w:p w14:paraId="21A223E7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4" w:type="pct"/>
            <w:vAlign w:val="center"/>
          </w:tcPr>
          <w:p w14:paraId="64480E16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Modbus RTU</w:t>
            </w:r>
          </w:p>
        </w:tc>
        <w:sdt>
          <w:sdtPr>
            <w:rPr>
              <w:rFonts w:cs="Tahoma"/>
            </w:rPr>
            <w:id w:val="100542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noWrap/>
                <w:vAlign w:val="center"/>
              </w:tcPr>
              <w:p w14:paraId="3B515289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8" w:type="pct"/>
            <w:vAlign w:val="center"/>
          </w:tcPr>
          <w:p w14:paraId="39D824DE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SNMP</w:t>
            </w:r>
          </w:p>
        </w:tc>
      </w:tr>
      <w:tr w:rsidR="00536F18" w:rsidRPr="00807E5D" w14:paraId="22E48404" w14:textId="77777777" w:rsidTr="0005491A">
        <w:trPr>
          <w:trHeight w:val="270"/>
        </w:trPr>
        <w:tc>
          <w:tcPr>
            <w:tcW w:w="2361" w:type="pct"/>
            <w:vMerge/>
            <w:noWrap/>
            <w:vAlign w:val="center"/>
          </w:tcPr>
          <w:p w14:paraId="2963BC33" w14:textId="77777777" w:rsidR="00536F18" w:rsidRPr="00807E5D" w:rsidRDefault="00536F18" w:rsidP="00536F18">
            <w:pPr>
              <w:jc w:val="center"/>
              <w:rPr>
                <w:rFonts w:cs="Tahoma"/>
              </w:rPr>
            </w:pPr>
          </w:p>
        </w:tc>
        <w:sdt>
          <w:sdtPr>
            <w:rPr>
              <w:rFonts w:cs="Tahoma"/>
            </w:rPr>
            <w:id w:val="-1908150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" w:type="pct"/>
                <w:noWrap/>
                <w:vAlign w:val="center"/>
              </w:tcPr>
              <w:p w14:paraId="7237C365" w14:textId="77777777" w:rsidR="00536F18" w:rsidRPr="00807E5D" w:rsidRDefault="00536F18" w:rsidP="00536F18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4" w:type="pct"/>
            <w:vAlign w:val="center"/>
          </w:tcPr>
          <w:p w14:paraId="604FF5D9" w14:textId="568C01A7" w:rsidR="00536F18" w:rsidRPr="00807E5D" w:rsidRDefault="00536F18" w:rsidP="000932F3">
            <w:pPr>
              <w:rPr>
                <w:rFonts w:cs="Tahoma"/>
              </w:rPr>
            </w:pPr>
            <w:r>
              <w:rPr>
                <w:rFonts w:cs="Tahoma"/>
              </w:rPr>
              <w:t xml:space="preserve">иное: </w:t>
            </w:r>
          </w:p>
        </w:tc>
        <w:sdt>
          <w:sdtPr>
            <w:rPr>
              <w:rFonts w:cs="Tahoma"/>
            </w:rPr>
            <w:id w:val="9762635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noWrap/>
                <w:vAlign w:val="center"/>
              </w:tcPr>
              <w:p w14:paraId="76975EEB" w14:textId="77777777" w:rsidR="00536F18" w:rsidRPr="00807E5D" w:rsidRDefault="00536F18" w:rsidP="00536F18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8" w:type="pct"/>
            <w:vAlign w:val="center"/>
          </w:tcPr>
          <w:p w14:paraId="28215C74" w14:textId="77777777" w:rsidR="00536F18" w:rsidRPr="00807E5D" w:rsidRDefault="00536F18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МЭК 60870-5-104</w:t>
            </w:r>
          </w:p>
        </w:tc>
      </w:tr>
      <w:tr w:rsidR="0005491A" w:rsidRPr="00807E5D" w14:paraId="029F346F" w14:textId="77777777" w:rsidTr="0005491A">
        <w:trPr>
          <w:trHeight w:val="270"/>
        </w:trPr>
        <w:tc>
          <w:tcPr>
            <w:tcW w:w="5000" w:type="pct"/>
            <w:gridSpan w:val="5"/>
            <w:noWrap/>
            <w:vAlign w:val="center"/>
          </w:tcPr>
          <w:p w14:paraId="33A957EF" w14:textId="40529ACA" w:rsidR="0005491A" w:rsidRPr="00807E5D" w:rsidRDefault="0005491A" w:rsidP="00091837">
            <w:pPr>
              <w:jc w:val="center"/>
              <w:rPr>
                <w:rFonts w:cs="Tahoma"/>
                <w:b/>
                <w:bCs/>
              </w:rPr>
            </w:pPr>
            <w:r w:rsidRPr="00807E5D">
              <w:rPr>
                <w:rFonts w:cs="Tahoma"/>
                <w:b/>
                <w:bCs/>
              </w:rPr>
              <w:t>Параметры контроля изоляции</w:t>
            </w:r>
            <w:r w:rsidR="00CD2C6D">
              <w:rPr>
                <w:rFonts w:cs="Tahoma"/>
                <w:b/>
                <w:bCs/>
              </w:rPr>
              <w:t xml:space="preserve"> (требуется согласование с ЩПТ или ШОТ)</w:t>
            </w:r>
          </w:p>
        </w:tc>
      </w:tr>
      <w:tr w:rsidR="0005491A" w:rsidRPr="00807E5D" w14:paraId="5F2C8092" w14:textId="77777777" w:rsidTr="0005491A">
        <w:trPr>
          <w:trHeight w:val="270"/>
        </w:trPr>
        <w:tc>
          <w:tcPr>
            <w:tcW w:w="2361" w:type="pct"/>
            <w:noWrap/>
            <w:vAlign w:val="center"/>
          </w:tcPr>
          <w:p w14:paraId="30AB3A2D" w14:textId="77777777" w:rsidR="0005491A" w:rsidRPr="00807E5D" w:rsidRDefault="0005491A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>Система контроля изоляции</w:t>
            </w:r>
          </w:p>
        </w:tc>
        <w:sdt>
          <w:sdtPr>
            <w:rPr>
              <w:rFonts w:cs="Tahoma"/>
            </w:rPr>
            <w:id w:val="182292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" w:type="pct"/>
                <w:noWrap/>
                <w:vAlign w:val="center"/>
              </w:tcPr>
              <w:p w14:paraId="33E39E80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4" w:type="pct"/>
            <w:vAlign w:val="center"/>
          </w:tcPr>
          <w:p w14:paraId="3E44704A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да</w:t>
            </w:r>
          </w:p>
        </w:tc>
        <w:sdt>
          <w:sdtPr>
            <w:rPr>
              <w:rFonts w:cs="Tahoma"/>
            </w:rPr>
            <w:id w:val="1619107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noWrap/>
                <w:vAlign w:val="center"/>
              </w:tcPr>
              <w:p w14:paraId="62948DEA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8" w:type="pct"/>
            <w:vAlign w:val="center"/>
          </w:tcPr>
          <w:p w14:paraId="78152B56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нет</w:t>
            </w:r>
          </w:p>
        </w:tc>
      </w:tr>
      <w:tr w:rsidR="0005491A" w:rsidRPr="00807E5D" w14:paraId="4A282754" w14:textId="77777777" w:rsidTr="0005491A">
        <w:trPr>
          <w:trHeight w:val="443"/>
        </w:trPr>
        <w:tc>
          <w:tcPr>
            <w:tcW w:w="2361" w:type="pct"/>
            <w:vMerge w:val="restart"/>
            <w:vAlign w:val="center"/>
          </w:tcPr>
          <w:p w14:paraId="494D4478" w14:textId="77777777" w:rsidR="0005491A" w:rsidRPr="00807E5D" w:rsidRDefault="0005491A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>Контроль изоляции с автоматизированным поиском поврежденной линии</w:t>
            </w:r>
          </w:p>
        </w:tc>
        <w:sdt>
          <w:sdtPr>
            <w:rPr>
              <w:rFonts w:cs="Tahoma"/>
            </w:rPr>
            <w:id w:val="-78951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" w:type="pct"/>
                <w:vMerge w:val="restart"/>
                <w:noWrap/>
                <w:vAlign w:val="center"/>
              </w:tcPr>
              <w:p w14:paraId="34488ADC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4" w:type="pct"/>
            <w:vMerge w:val="restart"/>
            <w:vAlign w:val="center"/>
          </w:tcPr>
          <w:p w14:paraId="5E03D68A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да</w:t>
            </w:r>
          </w:p>
        </w:tc>
        <w:sdt>
          <w:sdtPr>
            <w:rPr>
              <w:rFonts w:cs="Tahoma"/>
            </w:rPr>
            <w:id w:val="91528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vMerge w:val="restart"/>
                <w:noWrap/>
                <w:vAlign w:val="center"/>
              </w:tcPr>
              <w:p w14:paraId="544A43F3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8" w:type="pct"/>
            <w:vMerge w:val="restart"/>
            <w:vAlign w:val="center"/>
          </w:tcPr>
          <w:p w14:paraId="401D969F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нет</w:t>
            </w:r>
          </w:p>
        </w:tc>
      </w:tr>
      <w:tr w:rsidR="0005491A" w:rsidRPr="00807E5D" w14:paraId="23C81FB3" w14:textId="77777777" w:rsidTr="00D14C74">
        <w:trPr>
          <w:trHeight w:val="245"/>
        </w:trPr>
        <w:tc>
          <w:tcPr>
            <w:tcW w:w="2361" w:type="pct"/>
            <w:vMerge/>
            <w:vAlign w:val="center"/>
          </w:tcPr>
          <w:p w14:paraId="0179ABFE" w14:textId="77777777" w:rsidR="0005491A" w:rsidRPr="00807E5D" w:rsidRDefault="0005491A" w:rsidP="00091837">
            <w:pPr>
              <w:rPr>
                <w:rFonts w:cs="Tahoma"/>
              </w:rPr>
            </w:pPr>
          </w:p>
        </w:tc>
        <w:tc>
          <w:tcPr>
            <w:tcW w:w="166" w:type="pct"/>
            <w:vMerge/>
            <w:vAlign w:val="center"/>
          </w:tcPr>
          <w:p w14:paraId="33C7E705" w14:textId="77777777" w:rsidR="0005491A" w:rsidRPr="00807E5D" w:rsidRDefault="0005491A" w:rsidP="00091837">
            <w:pPr>
              <w:jc w:val="center"/>
              <w:rPr>
                <w:rFonts w:cs="Tahoma"/>
              </w:rPr>
            </w:pPr>
          </w:p>
        </w:tc>
        <w:tc>
          <w:tcPr>
            <w:tcW w:w="1094" w:type="pct"/>
            <w:vMerge/>
            <w:vAlign w:val="center"/>
          </w:tcPr>
          <w:p w14:paraId="16F68A0E" w14:textId="77777777" w:rsidR="0005491A" w:rsidRPr="00807E5D" w:rsidRDefault="0005491A" w:rsidP="000932F3">
            <w:pPr>
              <w:rPr>
                <w:rFonts w:cs="Tahoma"/>
              </w:rPr>
            </w:pPr>
          </w:p>
        </w:tc>
        <w:tc>
          <w:tcPr>
            <w:tcW w:w="191" w:type="pct"/>
            <w:vMerge/>
            <w:vAlign w:val="center"/>
          </w:tcPr>
          <w:p w14:paraId="0B1AF4E6" w14:textId="77777777" w:rsidR="0005491A" w:rsidRPr="00807E5D" w:rsidRDefault="0005491A" w:rsidP="00091837">
            <w:pPr>
              <w:jc w:val="center"/>
              <w:rPr>
                <w:rFonts w:cs="Tahoma"/>
              </w:rPr>
            </w:pPr>
          </w:p>
        </w:tc>
        <w:tc>
          <w:tcPr>
            <w:tcW w:w="1188" w:type="pct"/>
            <w:vMerge/>
            <w:vAlign w:val="center"/>
          </w:tcPr>
          <w:p w14:paraId="2431C10F" w14:textId="77777777" w:rsidR="0005491A" w:rsidRPr="00807E5D" w:rsidRDefault="0005491A" w:rsidP="000932F3">
            <w:pPr>
              <w:rPr>
                <w:rFonts w:cs="Tahoma"/>
              </w:rPr>
            </w:pPr>
          </w:p>
        </w:tc>
      </w:tr>
      <w:tr w:rsidR="0005491A" w:rsidRPr="00807E5D" w14:paraId="4C57FEF4" w14:textId="77777777" w:rsidTr="0005491A">
        <w:trPr>
          <w:trHeight w:val="270"/>
        </w:trPr>
        <w:tc>
          <w:tcPr>
            <w:tcW w:w="2361" w:type="pct"/>
            <w:vMerge w:val="restart"/>
            <w:vAlign w:val="center"/>
          </w:tcPr>
          <w:p w14:paraId="4F74DD8C" w14:textId="77777777" w:rsidR="0005491A" w:rsidRPr="00807E5D" w:rsidRDefault="0005491A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>Производитель системы контроля изоляции</w:t>
            </w:r>
          </w:p>
        </w:tc>
        <w:sdt>
          <w:sdtPr>
            <w:rPr>
              <w:rFonts w:cs="Tahoma"/>
            </w:rPr>
            <w:id w:val="1045409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" w:type="pct"/>
                <w:noWrap/>
                <w:vAlign w:val="center"/>
              </w:tcPr>
              <w:p w14:paraId="516418F1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4" w:type="pct"/>
            <w:vAlign w:val="center"/>
          </w:tcPr>
          <w:p w14:paraId="081DA5E1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«Элекомсервис» (Скипетр)</w:t>
            </w:r>
          </w:p>
        </w:tc>
        <w:sdt>
          <w:sdtPr>
            <w:rPr>
              <w:rFonts w:cs="Tahoma"/>
            </w:rPr>
            <w:id w:val="-1639635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noWrap/>
                <w:vAlign w:val="center"/>
              </w:tcPr>
              <w:p w14:paraId="7471516C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8" w:type="pct"/>
            <w:vAlign w:val="center"/>
          </w:tcPr>
          <w:p w14:paraId="3A4D8E47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«ЭКРА» (ЭКРА-СКИ)</w:t>
            </w:r>
          </w:p>
        </w:tc>
      </w:tr>
      <w:tr w:rsidR="0005491A" w:rsidRPr="00807E5D" w14:paraId="492B686F" w14:textId="77777777" w:rsidTr="0005491A">
        <w:trPr>
          <w:trHeight w:val="270"/>
        </w:trPr>
        <w:tc>
          <w:tcPr>
            <w:tcW w:w="2361" w:type="pct"/>
            <w:vMerge/>
            <w:vAlign w:val="center"/>
          </w:tcPr>
          <w:p w14:paraId="66DCA337" w14:textId="77777777" w:rsidR="0005491A" w:rsidRPr="00807E5D" w:rsidRDefault="0005491A" w:rsidP="00091837">
            <w:pPr>
              <w:jc w:val="center"/>
              <w:rPr>
                <w:rFonts w:cs="Tahoma"/>
              </w:rPr>
            </w:pPr>
          </w:p>
        </w:tc>
        <w:sdt>
          <w:sdtPr>
            <w:rPr>
              <w:rFonts w:cs="Tahoma"/>
            </w:rPr>
            <w:id w:val="824702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" w:type="pct"/>
                <w:noWrap/>
                <w:vAlign w:val="center"/>
              </w:tcPr>
              <w:p w14:paraId="396E673F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4" w:type="pct"/>
            <w:vAlign w:val="center"/>
          </w:tcPr>
          <w:p w14:paraId="5B7BB5CD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«ПКФ Электросбыт» (РК)</w:t>
            </w:r>
          </w:p>
        </w:tc>
        <w:sdt>
          <w:sdtPr>
            <w:rPr>
              <w:rFonts w:cs="Tahoma"/>
            </w:rPr>
            <w:id w:val="450444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noWrap/>
                <w:vAlign w:val="center"/>
              </w:tcPr>
              <w:p w14:paraId="33FA521D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8" w:type="pct"/>
            <w:vAlign w:val="center"/>
          </w:tcPr>
          <w:p w14:paraId="252CF7CE" w14:textId="090FC6BD" w:rsidR="0005491A" w:rsidRPr="00807E5D" w:rsidRDefault="00CD2C6D" w:rsidP="000932F3">
            <w:pPr>
              <w:rPr>
                <w:rFonts w:cs="Tahoma"/>
              </w:rPr>
            </w:pPr>
            <w:r>
              <w:rPr>
                <w:rFonts w:cs="Tahoma"/>
              </w:rPr>
              <w:t xml:space="preserve">иное: </w:t>
            </w:r>
          </w:p>
        </w:tc>
      </w:tr>
      <w:tr w:rsidR="0005491A" w:rsidRPr="00807E5D" w14:paraId="6F2A0D1B" w14:textId="77777777" w:rsidTr="0005491A">
        <w:trPr>
          <w:trHeight w:val="270"/>
        </w:trPr>
        <w:tc>
          <w:tcPr>
            <w:tcW w:w="5000" w:type="pct"/>
            <w:gridSpan w:val="5"/>
            <w:noWrap/>
            <w:vAlign w:val="center"/>
          </w:tcPr>
          <w:p w14:paraId="215258EC" w14:textId="77777777" w:rsidR="0005491A" w:rsidRPr="00807E5D" w:rsidRDefault="0005491A" w:rsidP="00091837">
            <w:pPr>
              <w:jc w:val="center"/>
              <w:rPr>
                <w:rFonts w:cs="Tahoma"/>
                <w:b/>
                <w:bCs/>
              </w:rPr>
            </w:pPr>
            <w:r w:rsidRPr="00807E5D">
              <w:rPr>
                <w:rFonts w:cs="Tahoma"/>
                <w:b/>
                <w:bCs/>
              </w:rPr>
              <w:t>Конструктивные параметры</w:t>
            </w:r>
          </w:p>
        </w:tc>
      </w:tr>
      <w:tr w:rsidR="0005491A" w:rsidRPr="00807E5D" w14:paraId="697D5911" w14:textId="77777777" w:rsidTr="0005491A">
        <w:trPr>
          <w:trHeight w:val="270"/>
        </w:trPr>
        <w:tc>
          <w:tcPr>
            <w:tcW w:w="2361" w:type="pct"/>
            <w:noWrap/>
            <w:vAlign w:val="center"/>
          </w:tcPr>
          <w:p w14:paraId="3B45A791" w14:textId="77777777" w:rsidR="0005491A" w:rsidRPr="00807E5D" w:rsidRDefault="0005491A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>Степень защиты, IP</w:t>
            </w:r>
          </w:p>
        </w:tc>
        <w:sdt>
          <w:sdtPr>
            <w:rPr>
              <w:rFonts w:cs="Tahoma"/>
            </w:rPr>
            <w:id w:val="-417409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" w:type="pct"/>
                <w:noWrap/>
                <w:vAlign w:val="center"/>
              </w:tcPr>
              <w:p w14:paraId="7A3A28BC" w14:textId="77777777" w:rsidR="0005491A" w:rsidRPr="00807E5D" w:rsidRDefault="0005491A" w:rsidP="00091837">
                <w:pPr>
                  <w:jc w:val="center"/>
                  <w:rPr>
                    <w:rFonts w:cs="Tahoma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4" w:type="pct"/>
            <w:vAlign w:val="center"/>
          </w:tcPr>
          <w:p w14:paraId="2439A3F1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31</w:t>
            </w:r>
          </w:p>
        </w:tc>
        <w:sdt>
          <w:sdtPr>
            <w:rPr>
              <w:rFonts w:cs="Tahoma"/>
            </w:rPr>
            <w:id w:val="-898669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noWrap/>
                <w:vAlign w:val="center"/>
              </w:tcPr>
              <w:p w14:paraId="525320E7" w14:textId="77777777" w:rsidR="0005491A" w:rsidRPr="00807E5D" w:rsidRDefault="0005491A" w:rsidP="00091837">
                <w:pPr>
                  <w:jc w:val="center"/>
                  <w:rPr>
                    <w:rFonts w:cs="Tahoma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8" w:type="pct"/>
            <w:vAlign w:val="center"/>
          </w:tcPr>
          <w:p w14:paraId="5A221B47" w14:textId="3F8C8A07" w:rsidR="0005491A" w:rsidRPr="00807E5D" w:rsidRDefault="00CD2C6D" w:rsidP="000932F3">
            <w:pPr>
              <w:rPr>
                <w:rFonts w:cs="Tahoma"/>
              </w:rPr>
            </w:pPr>
            <w:r>
              <w:rPr>
                <w:rFonts w:cs="Tahoma"/>
              </w:rPr>
              <w:t xml:space="preserve">иное: </w:t>
            </w:r>
          </w:p>
        </w:tc>
      </w:tr>
      <w:tr w:rsidR="0005491A" w:rsidRPr="00807E5D" w14:paraId="0B00B437" w14:textId="77777777" w:rsidTr="0005491A">
        <w:trPr>
          <w:trHeight w:val="270"/>
        </w:trPr>
        <w:tc>
          <w:tcPr>
            <w:tcW w:w="2361" w:type="pct"/>
            <w:noWrap/>
            <w:vAlign w:val="center"/>
          </w:tcPr>
          <w:p w14:paraId="08CEDF0F" w14:textId="77777777" w:rsidR="0005491A" w:rsidRPr="00807E5D" w:rsidRDefault="0005491A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>Габаритные размеры, мм (</w:t>
            </w:r>
            <w:proofErr w:type="spellStart"/>
            <w:r w:rsidRPr="00807E5D">
              <w:rPr>
                <w:rFonts w:cs="Tahoma"/>
              </w:rPr>
              <w:t>ВхШхГ</w:t>
            </w:r>
            <w:proofErr w:type="spellEnd"/>
            <w:r w:rsidRPr="00807E5D">
              <w:rPr>
                <w:rFonts w:cs="Tahoma"/>
              </w:rPr>
              <w:t>)</w:t>
            </w:r>
          </w:p>
          <w:p w14:paraId="034FFBEC" w14:textId="77777777" w:rsidR="0005491A" w:rsidRPr="00807E5D" w:rsidRDefault="0005491A" w:rsidP="00091837">
            <w:pPr>
              <w:rPr>
                <w:rFonts w:cs="Tahoma"/>
              </w:rPr>
            </w:pPr>
            <w:r w:rsidRPr="00807E5D">
              <w:rPr>
                <w:rFonts w:cs="Tahoma"/>
                <w:sz w:val="16"/>
              </w:rPr>
              <w:t>стандартно в комплект поставки входит цоколь 100 мм</w:t>
            </w:r>
          </w:p>
        </w:tc>
        <w:tc>
          <w:tcPr>
            <w:tcW w:w="2639" w:type="pct"/>
            <w:gridSpan w:val="4"/>
            <w:noWrap/>
            <w:vAlign w:val="center"/>
          </w:tcPr>
          <w:p w14:paraId="2E804C6D" w14:textId="014DA6D6" w:rsidR="0005491A" w:rsidRPr="00807E5D" w:rsidRDefault="0005491A" w:rsidP="000932F3">
            <w:pPr>
              <w:rPr>
                <w:rFonts w:cs="Tahoma"/>
              </w:rPr>
            </w:pPr>
          </w:p>
        </w:tc>
      </w:tr>
      <w:tr w:rsidR="0005491A" w:rsidRPr="00807E5D" w14:paraId="2055EAE1" w14:textId="77777777" w:rsidTr="0005491A">
        <w:trPr>
          <w:trHeight w:val="270"/>
        </w:trPr>
        <w:tc>
          <w:tcPr>
            <w:tcW w:w="2361" w:type="pct"/>
            <w:noWrap/>
            <w:vAlign w:val="center"/>
          </w:tcPr>
          <w:p w14:paraId="350E5874" w14:textId="77777777" w:rsidR="0005491A" w:rsidRPr="00807E5D" w:rsidRDefault="0005491A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>Подвод кабелей</w:t>
            </w:r>
          </w:p>
        </w:tc>
        <w:sdt>
          <w:sdtPr>
            <w:rPr>
              <w:rFonts w:cs="Tahoma"/>
            </w:rPr>
            <w:id w:val="993993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" w:type="pct"/>
                <w:noWrap/>
                <w:vAlign w:val="center"/>
              </w:tcPr>
              <w:p w14:paraId="02643602" w14:textId="77777777" w:rsidR="0005491A" w:rsidRPr="00807E5D" w:rsidRDefault="0005491A" w:rsidP="00091837">
                <w:pPr>
                  <w:jc w:val="center"/>
                  <w:rPr>
                    <w:rFonts w:cs="Tahoma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4" w:type="pct"/>
            <w:vAlign w:val="center"/>
          </w:tcPr>
          <w:p w14:paraId="5978925D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снизу</w:t>
            </w:r>
          </w:p>
        </w:tc>
        <w:sdt>
          <w:sdtPr>
            <w:rPr>
              <w:rFonts w:cs="Tahoma"/>
            </w:rPr>
            <w:id w:val="-908228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noWrap/>
                <w:vAlign w:val="center"/>
              </w:tcPr>
              <w:p w14:paraId="0193D701" w14:textId="77777777" w:rsidR="0005491A" w:rsidRPr="00807E5D" w:rsidRDefault="0005491A" w:rsidP="00091837">
                <w:pPr>
                  <w:jc w:val="center"/>
                  <w:rPr>
                    <w:rFonts w:cs="Tahoma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8" w:type="pct"/>
            <w:vAlign w:val="center"/>
          </w:tcPr>
          <w:p w14:paraId="1FABE3FC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сверху</w:t>
            </w:r>
          </w:p>
        </w:tc>
      </w:tr>
      <w:tr w:rsidR="0005491A" w:rsidRPr="00807E5D" w14:paraId="58B322DD" w14:textId="77777777" w:rsidTr="00091837">
        <w:trPr>
          <w:trHeight w:val="270"/>
        </w:trPr>
        <w:tc>
          <w:tcPr>
            <w:tcW w:w="5000" w:type="pct"/>
            <w:gridSpan w:val="5"/>
            <w:noWrap/>
            <w:vAlign w:val="center"/>
          </w:tcPr>
          <w:p w14:paraId="236AF12D" w14:textId="4E70157D" w:rsidR="0005491A" w:rsidRPr="00807E5D" w:rsidRDefault="0005491A" w:rsidP="00091837">
            <w:pPr>
              <w:jc w:val="center"/>
              <w:rPr>
                <w:rFonts w:cs="Tahoma"/>
                <w:b/>
                <w:bCs/>
              </w:rPr>
            </w:pPr>
            <w:r>
              <w:rPr>
                <w:rFonts w:eastAsiaTheme="majorEastAsia" w:cstheme="majorBidi"/>
                <w:color w:val="2E74B5" w:themeColor="accent1" w:themeShade="BF"/>
                <w:sz w:val="40"/>
                <w:szCs w:val="40"/>
              </w:rPr>
              <w:br w:type="page"/>
            </w:r>
            <w:r w:rsidRPr="00807E5D">
              <w:rPr>
                <w:rFonts w:cs="Tahoma"/>
                <w:b/>
                <w:bCs/>
              </w:rPr>
              <w:t>Опции</w:t>
            </w:r>
          </w:p>
        </w:tc>
      </w:tr>
      <w:tr w:rsidR="0005491A" w:rsidRPr="00807E5D" w14:paraId="74C4426E" w14:textId="77777777" w:rsidTr="00091837">
        <w:trPr>
          <w:trHeight w:val="270"/>
        </w:trPr>
        <w:tc>
          <w:tcPr>
            <w:tcW w:w="2361" w:type="pct"/>
            <w:noWrap/>
            <w:vAlign w:val="center"/>
          </w:tcPr>
          <w:p w14:paraId="0CBEEE66" w14:textId="77777777" w:rsidR="0005491A" w:rsidRPr="00807E5D" w:rsidRDefault="0005491A" w:rsidP="00091837">
            <w:pPr>
              <w:rPr>
                <w:rFonts w:cs="Tahoma"/>
              </w:rPr>
            </w:pPr>
            <w:r w:rsidRPr="00807E5D">
              <w:rPr>
                <w:rFonts w:cs="Tahoma"/>
              </w:rPr>
              <w:t>Цифровые измерительные приборы</w:t>
            </w:r>
          </w:p>
        </w:tc>
        <w:sdt>
          <w:sdtPr>
            <w:rPr>
              <w:rFonts w:cs="Tahoma"/>
            </w:rPr>
            <w:id w:val="1684238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" w:type="pct"/>
                <w:noWrap/>
                <w:vAlign w:val="center"/>
              </w:tcPr>
              <w:p w14:paraId="13CC6E6A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4" w:type="pct"/>
            <w:vAlign w:val="center"/>
          </w:tcPr>
          <w:p w14:paraId="24B48431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да</w:t>
            </w:r>
          </w:p>
        </w:tc>
        <w:sdt>
          <w:sdtPr>
            <w:rPr>
              <w:rFonts w:cs="Tahoma"/>
            </w:rPr>
            <w:id w:val="1320610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noWrap/>
                <w:vAlign w:val="center"/>
              </w:tcPr>
              <w:p w14:paraId="3C4021AB" w14:textId="77777777" w:rsidR="0005491A" w:rsidRPr="00807E5D" w:rsidRDefault="0005491A" w:rsidP="00091837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8" w:type="pct"/>
            <w:vAlign w:val="center"/>
          </w:tcPr>
          <w:p w14:paraId="03587D1C" w14:textId="77777777" w:rsidR="0005491A" w:rsidRPr="00807E5D" w:rsidRDefault="0005491A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нет</w:t>
            </w:r>
          </w:p>
        </w:tc>
      </w:tr>
      <w:tr w:rsidR="005046A5" w:rsidRPr="00807E5D" w14:paraId="72D41D88" w14:textId="77777777" w:rsidTr="00091837">
        <w:trPr>
          <w:trHeight w:val="270"/>
        </w:trPr>
        <w:tc>
          <w:tcPr>
            <w:tcW w:w="2361" w:type="pct"/>
            <w:noWrap/>
            <w:vAlign w:val="center"/>
          </w:tcPr>
          <w:p w14:paraId="4BE1BC4F" w14:textId="7BD7D475" w:rsidR="005046A5" w:rsidRPr="00807E5D" w:rsidRDefault="005046A5" w:rsidP="005046A5">
            <w:pPr>
              <w:rPr>
                <w:rFonts w:cs="Tahoma"/>
              </w:rPr>
            </w:pPr>
            <w:r>
              <w:rPr>
                <w:rFonts w:cs="Tahoma"/>
              </w:rPr>
              <w:t>Реле контроля напряжения на секции</w:t>
            </w:r>
          </w:p>
        </w:tc>
        <w:sdt>
          <w:sdtPr>
            <w:rPr>
              <w:rFonts w:cs="Tahoma"/>
            </w:rPr>
            <w:id w:val="-1601633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" w:type="pct"/>
                <w:noWrap/>
                <w:vAlign w:val="center"/>
              </w:tcPr>
              <w:p w14:paraId="2E01F74B" w14:textId="54AF0910" w:rsidR="005046A5" w:rsidRDefault="005046A5" w:rsidP="005046A5">
                <w:pPr>
                  <w:jc w:val="center"/>
                  <w:rPr>
                    <w:rFonts w:cs="Tahoma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4" w:type="pct"/>
            <w:vAlign w:val="center"/>
          </w:tcPr>
          <w:p w14:paraId="1C78D4DC" w14:textId="59FB9C41" w:rsidR="005046A5" w:rsidRPr="00807E5D" w:rsidRDefault="005046A5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да</w:t>
            </w:r>
          </w:p>
        </w:tc>
        <w:sdt>
          <w:sdtPr>
            <w:rPr>
              <w:rFonts w:cs="Tahoma"/>
            </w:rPr>
            <w:id w:val="23366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noWrap/>
                <w:vAlign w:val="center"/>
              </w:tcPr>
              <w:p w14:paraId="628AC2E1" w14:textId="24A6439B" w:rsidR="005046A5" w:rsidRDefault="005046A5" w:rsidP="005046A5">
                <w:pPr>
                  <w:jc w:val="center"/>
                  <w:rPr>
                    <w:rFonts w:cs="Tahoma"/>
                  </w:rPr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8" w:type="pct"/>
            <w:vAlign w:val="center"/>
          </w:tcPr>
          <w:p w14:paraId="00630C1B" w14:textId="197C4A8E" w:rsidR="005046A5" w:rsidRPr="00807E5D" w:rsidRDefault="005046A5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нет</w:t>
            </w:r>
          </w:p>
        </w:tc>
      </w:tr>
      <w:tr w:rsidR="005046A5" w:rsidRPr="00807E5D" w14:paraId="14F50E6F" w14:textId="77777777" w:rsidTr="00091837">
        <w:trPr>
          <w:trHeight w:val="270"/>
        </w:trPr>
        <w:tc>
          <w:tcPr>
            <w:tcW w:w="2361" w:type="pct"/>
            <w:noWrap/>
            <w:vAlign w:val="center"/>
          </w:tcPr>
          <w:p w14:paraId="57016D5A" w14:textId="77777777" w:rsidR="005046A5" w:rsidRPr="00807E5D" w:rsidRDefault="005046A5" w:rsidP="005046A5">
            <w:pPr>
              <w:rPr>
                <w:rFonts w:cs="Tahoma"/>
              </w:rPr>
            </w:pPr>
            <w:r w:rsidRPr="00807E5D">
              <w:rPr>
                <w:rFonts w:cs="Tahoma"/>
              </w:rPr>
              <w:t>Система обогрева шкафа</w:t>
            </w:r>
          </w:p>
        </w:tc>
        <w:sdt>
          <w:sdtPr>
            <w:rPr>
              <w:rFonts w:cs="Tahoma"/>
            </w:rPr>
            <w:id w:val="1810900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" w:type="pct"/>
                <w:noWrap/>
                <w:vAlign w:val="center"/>
              </w:tcPr>
              <w:p w14:paraId="6CCD0A22" w14:textId="77777777" w:rsidR="005046A5" w:rsidRPr="00807E5D" w:rsidRDefault="005046A5" w:rsidP="005046A5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4" w:type="pct"/>
            <w:vAlign w:val="center"/>
          </w:tcPr>
          <w:p w14:paraId="110A9E89" w14:textId="77777777" w:rsidR="005046A5" w:rsidRPr="00807E5D" w:rsidRDefault="005046A5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да</w:t>
            </w:r>
          </w:p>
        </w:tc>
        <w:sdt>
          <w:sdtPr>
            <w:rPr>
              <w:rFonts w:cs="Tahoma"/>
            </w:rPr>
            <w:id w:val="755794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noWrap/>
                <w:vAlign w:val="center"/>
              </w:tcPr>
              <w:p w14:paraId="5F709BB3" w14:textId="77777777" w:rsidR="005046A5" w:rsidRPr="00807E5D" w:rsidRDefault="005046A5" w:rsidP="005046A5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8" w:type="pct"/>
            <w:vAlign w:val="center"/>
          </w:tcPr>
          <w:p w14:paraId="7E120920" w14:textId="77777777" w:rsidR="005046A5" w:rsidRPr="00807E5D" w:rsidRDefault="005046A5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нет</w:t>
            </w:r>
          </w:p>
        </w:tc>
      </w:tr>
      <w:tr w:rsidR="005046A5" w:rsidRPr="00807E5D" w14:paraId="295B1D90" w14:textId="77777777" w:rsidTr="00091837">
        <w:trPr>
          <w:trHeight w:val="270"/>
        </w:trPr>
        <w:tc>
          <w:tcPr>
            <w:tcW w:w="2361" w:type="pct"/>
            <w:noWrap/>
            <w:vAlign w:val="center"/>
          </w:tcPr>
          <w:p w14:paraId="18376AE7" w14:textId="77777777" w:rsidR="005046A5" w:rsidRDefault="005046A5" w:rsidP="005046A5">
            <w:pPr>
              <w:rPr>
                <w:rFonts w:cs="Tahoma"/>
              </w:rPr>
            </w:pPr>
            <w:r w:rsidRPr="00807E5D">
              <w:rPr>
                <w:rFonts w:cs="Tahoma"/>
              </w:rPr>
              <w:t>Система дополнительной вентиляции</w:t>
            </w:r>
          </w:p>
          <w:p w14:paraId="210CEAB3" w14:textId="61F4E2B7" w:rsidR="005046A5" w:rsidRPr="00807E5D" w:rsidRDefault="005046A5" w:rsidP="005046A5">
            <w:pPr>
              <w:rPr>
                <w:rFonts w:cs="Tahoma"/>
              </w:rPr>
            </w:pPr>
            <w:r w:rsidRPr="00807E5D">
              <w:rPr>
                <w:rFonts w:cs="Tahoma"/>
              </w:rPr>
              <w:t>шкафа</w:t>
            </w:r>
          </w:p>
        </w:tc>
        <w:sdt>
          <w:sdtPr>
            <w:rPr>
              <w:rFonts w:cs="Tahoma"/>
            </w:rPr>
            <w:id w:val="1429920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" w:type="pct"/>
                <w:noWrap/>
                <w:vAlign w:val="center"/>
              </w:tcPr>
              <w:p w14:paraId="07949326" w14:textId="77777777" w:rsidR="005046A5" w:rsidRPr="00807E5D" w:rsidRDefault="005046A5" w:rsidP="005046A5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4" w:type="pct"/>
            <w:vAlign w:val="center"/>
          </w:tcPr>
          <w:p w14:paraId="69DDBC2B" w14:textId="77777777" w:rsidR="005046A5" w:rsidRPr="00807E5D" w:rsidRDefault="005046A5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да</w:t>
            </w:r>
          </w:p>
        </w:tc>
        <w:sdt>
          <w:sdtPr>
            <w:rPr>
              <w:rFonts w:cs="Tahoma"/>
            </w:rPr>
            <w:id w:val="155133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noWrap/>
                <w:vAlign w:val="center"/>
              </w:tcPr>
              <w:p w14:paraId="7A88B3A1" w14:textId="77777777" w:rsidR="005046A5" w:rsidRPr="00807E5D" w:rsidRDefault="005046A5" w:rsidP="005046A5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8" w:type="pct"/>
            <w:vAlign w:val="center"/>
          </w:tcPr>
          <w:p w14:paraId="69602AE9" w14:textId="77777777" w:rsidR="005046A5" w:rsidRPr="00807E5D" w:rsidRDefault="005046A5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нет</w:t>
            </w:r>
          </w:p>
        </w:tc>
      </w:tr>
      <w:tr w:rsidR="005046A5" w:rsidRPr="00807E5D" w14:paraId="6E5E99ED" w14:textId="77777777" w:rsidTr="00091837">
        <w:trPr>
          <w:trHeight w:val="270"/>
        </w:trPr>
        <w:tc>
          <w:tcPr>
            <w:tcW w:w="2361" w:type="pct"/>
            <w:noWrap/>
            <w:vAlign w:val="center"/>
          </w:tcPr>
          <w:p w14:paraId="2789ECE3" w14:textId="77777777" w:rsidR="005046A5" w:rsidRPr="00807E5D" w:rsidRDefault="005046A5" w:rsidP="005046A5">
            <w:pPr>
              <w:rPr>
                <w:rFonts w:cs="Tahoma"/>
              </w:rPr>
            </w:pPr>
            <w:r w:rsidRPr="00807E5D">
              <w:rPr>
                <w:rFonts w:cs="Tahoma"/>
              </w:rPr>
              <w:t>Защитный эмиттер от влаги и конденсата</w:t>
            </w:r>
          </w:p>
        </w:tc>
        <w:sdt>
          <w:sdtPr>
            <w:rPr>
              <w:rFonts w:cs="Tahoma"/>
            </w:rPr>
            <w:id w:val="-1213885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" w:type="pct"/>
                <w:noWrap/>
                <w:vAlign w:val="center"/>
              </w:tcPr>
              <w:p w14:paraId="7151968E" w14:textId="77777777" w:rsidR="005046A5" w:rsidRPr="00807E5D" w:rsidRDefault="005046A5" w:rsidP="005046A5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094" w:type="pct"/>
            <w:vAlign w:val="center"/>
          </w:tcPr>
          <w:p w14:paraId="6209BA79" w14:textId="77777777" w:rsidR="005046A5" w:rsidRPr="00807E5D" w:rsidRDefault="005046A5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да</w:t>
            </w:r>
          </w:p>
        </w:tc>
        <w:sdt>
          <w:sdtPr>
            <w:rPr>
              <w:rFonts w:cs="Tahoma"/>
            </w:rPr>
            <w:id w:val="-202361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1" w:type="pct"/>
                <w:noWrap/>
                <w:vAlign w:val="center"/>
              </w:tcPr>
              <w:p w14:paraId="2A439B96" w14:textId="77777777" w:rsidR="005046A5" w:rsidRPr="00807E5D" w:rsidRDefault="005046A5" w:rsidP="005046A5">
                <w:pPr>
                  <w:jc w:val="center"/>
                </w:pPr>
                <w:r w:rsidRPr="00807E5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88" w:type="pct"/>
            <w:vAlign w:val="center"/>
          </w:tcPr>
          <w:p w14:paraId="7EB484FB" w14:textId="77777777" w:rsidR="005046A5" w:rsidRPr="00807E5D" w:rsidRDefault="005046A5" w:rsidP="000932F3">
            <w:pPr>
              <w:rPr>
                <w:rFonts w:cs="Tahoma"/>
              </w:rPr>
            </w:pPr>
            <w:r w:rsidRPr="00807E5D">
              <w:rPr>
                <w:rFonts w:cs="Tahoma"/>
              </w:rPr>
              <w:t>нет</w:t>
            </w:r>
          </w:p>
        </w:tc>
      </w:tr>
    </w:tbl>
    <w:p w14:paraId="1B5B1D4C" w14:textId="77777777" w:rsidR="0005491A" w:rsidRDefault="0005491A">
      <w:pPr>
        <w:rPr>
          <w:rFonts w:eastAsiaTheme="majorEastAsia" w:cstheme="majorBidi"/>
          <w:color w:val="2E74B5" w:themeColor="accent1" w:themeShade="BF"/>
          <w:sz w:val="40"/>
          <w:szCs w:val="40"/>
        </w:rPr>
      </w:pPr>
    </w:p>
    <w:p w14:paraId="46A6E637" w14:textId="77777777" w:rsidR="0005491A" w:rsidRDefault="0005491A">
      <w:pPr>
        <w:rPr>
          <w:rFonts w:eastAsiaTheme="majorEastAsia" w:cstheme="majorBidi"/>
          <w:color w:val="2E74B5" w:themeColor="accent1" w:themeShade="BF"/>
          <w:sz w:val="40"/>
          <w:szCs w:val="40"/>
        </w:rPr>
      </w:pPr>
      <w:r>
        <w:br w:type="page"/>
      </w:r>
    </w:p>
    <w:p w14:paraId="2C66FA49" w14:textId="594BA933" w:rsidR="00225761" w:rsidRDefault="00225761" w:rsidP="00475534">
      <w:pPr>
        <w:pStyle w:val="1"/>
      </w:pPr>
      <w:r>
        <w:lastRenderedPageBreak/>
        <w:t>Компоновочный чертёж, план помещения</w:t>
      </w:r>
    </w:p>
    <w:p w14:paraId="059C83F0" w14:textId="77777777" w:rsidR="00225761" w:rsidRDefault="00225761" w:rsidP="00225761">
      <w:pPr>
        <w:rPr>
          <w:szCs w:val="22"/>
        </w:rPr>
      </w:pPr>
    </w:p>
    <w:p w14:paraId="607E3141" w14:textId="77777777" w:rsidR="00225761" w:rsidRDefault="00225761" w:rsidP="00225761">
      <w:pPr>
        <w:rPr>
          <w:szCs w:val="22"/>
        </w:rPr>
      </w:pPr>
    </w:p>
    <w:p w14:paraId="643464C0" w14:textId="05EA3F0B" w:rsidR="00225761" w:rsidRDefault="00225761" w:rsidP="00225761">
      <w:pPr>
        <w:rPr>
          <w:szCs w:val="22"/>
        </w:rPr>
      </w:pPr>
    </w:p>
    <w:p w14:paraId="06814AA3" w14:textId="4C7313FF" w:rsidR="00225761" w:rsidRDefault="00225761" w:rsidP="00225761">
      <w:pPr>
        <w:rPr>
          <w:szCs w:val="22"/>
        </w:rPr>
      </w:pPr>
    </w:p>
    <w:p w14:paraId="75D2FEE4" w14:textId="3A896831" w:rsidR="00E27BD2" w:rsidRDefault="00E27BD2" w:rsidP="00225761">
      <w:pPr>
        <w:rPr>
          <w:szCs w:val="22"/>
        </w:rPr>
      </w:pPr>
    </w:p>
    <w:p w14:paraId="446EE0EA" w14:textId="6CB744ED" w:rsidR="00E27BD2" w:rsidRDefault="00E27BD2" w:rsidP="00225761">
      <w:pPr>
        <w:rPr>
          <w:szCs w:val="22"/>
        </w:rPr>
      </w:pPr>
    </w:p>
    <w:p w14:paraId="4DDC22B8" w14:textId="77777777" w:rsidR="00E27BD2" w:rsidRDefault="00E27BD2" w:rsidP="00225761">
      <w:pPr>
        <w:rPr>
          <w:szCs w:val="22"/>
        </w:rPr>
      </w:pPr>
      <w:bookmarkStart w:id="0" w:name="_GoBack"/>
      <w:bookmarkEnd w:id="0"/>
    </w:p>
    <w:p w14:paraId="490A074C" w14:textId="4C15D0AB" w:rsidR="00225761" w:rsidRDefault="00225761" w:rsidP="00225761">
      <w:pPr>
        <w:rPr>
          <w:szCs w:val="22"/>
        </w:rPr>
      </w:pPr>
    </w:p>
    <w:p w14:paraId="7BF3041D" w14:textId="77777777" w:rsidR="00225761" w:rsidRDefault="00225761" w:rsidP="00225761">
      <w:pPr>
        <w:rPr>
          <w:szCs w:val="22"/>
        </w:rPr>
      </w:pPr>
    </w:p>
    <w:p w14:paraId="20C6B784" w14:textId="0883279B" w:rsidR="0005491A" w:rsidRDefault="00225761" w:rsidP="00225761">
      <w:pPr>
        <w:pStyle w:val="2"/>
      </w:pPr>
      <w:r>
        <w:t>Примечание: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E27BD2" w14:paraId="12A1A7A8" w14:textId="77777777" w:rsidTr="00B7469B">
        <w:tc>
          <w:tcPr>
            <w:tcW w:w="14560" w:type="dxa"/>
          </w:tcPr>
          <w:p w14:paraId="14BF86C3" w14:textId="77777777" w:rsidR="00E27BD2" w:rsidRDefault="00E27BD2" w:rsidP="00B7469B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  <w:r>
              <w:br w:type="page"/>
            </w:r>
          </w:p>
        </w:tc>
      </w:tr>
      <w:tr w:rsidR="00E27BD2" w14:paraId="2A092403" w14:textId="77777777" w:rsidTr="00B7469B">
        <w:tc>
          <w:tcPr>
            <w:tcW w:w="14560" w:type="dxa"/>
          </w:tcPr>
          <w:p w14:paraId="5EA99013" w14:textId="77777777" w:rsidR="00E27BD2" w:rsidRDefault="00E27BD2" w:rsidP="00B7469B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E27BD2" w14:paraId="01CFA183" w14:textId="77777777" w:rsidTr="00B7469B">
        <w:tc>
          <w:tcPr>
            <w:tcW w:w="14560" w:type="dxa"/>
          </w:tcPr>
          <w:p w14:paraId="3BB74B46" w14:textId="77777777" w:rsidR="00E27BD2" w:rsidRDefault="00E27BD2" w:rsidP="00B7469B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E27BD2" w14:paraId="177F85A7" w14:textId="77777777" w:rsidTr="00B7469B">
        <w:tc>
          <w:tcPr>
            <w:tcW w:w="14560" w:type="dxa"/>
          </w:tcPr>
          <w:p w14:paraId="1573D358" w14:textId="77777777" w:rsidR="00E27BD2" w:rsidRDefault="00E27BD2" w:rsidP="00B7469B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E27BD2" w14:paraId="691469AD" w14:textId="77777777" w:rsidTr="00B7469B">
        <w:tc>
          <w:tcPr>
            <w:tcW w:w="14560" w:type="dxa"/>
          </w:tcPr>
          <w:p w14:paraId="1237285E" w14:textId="77777777" w:rsidR="00E27BD2" w:rsidRDefault="00E27BD2" w:rsidP="00B7469B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E27BD2" w14:paraId="23B68A67" w14:textId="77777777" w:rsidTr="00B7469B">
        <w:tc>
          <w:tcPr>
            <w:tcW w:w="14560" w:type="dxa"/>
          </w:tcPr>
          <w:p w14:paraId="4F26EF48" w14:textId="77777777" w:rsidR="00E27BD2" w:rsidRDefault="00E27BD2" w:rsidP="00B7469B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E27BD2" w14:paraId="6A705FC5" w14:textId="77777777" w:rsidTr="00B7469B">
        <w:tc>
          <w:tcPr>
            <w:tcW w:w="14560" w:type="dxa"/>
          </w:tcPr>
          <w:p w14:paraId="2CE864D1" w14:textId="77777777" w:rsidR="00E27BD2" w:rsidRDefault="00E27BD2" w:rsidP="00B7469B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  <w:tr w:rsidR="00E27BD2" w14:paraId="2E45F274" w14:textId="77777777" w:rsidTr="00B7469B">
        <w:tc>
          <w:tcPr>
            <w:tcW w:w="14560" w:type="dxa"/>
          </w:tcPr>
          <w:p w14:paraId="7416EB18" w14:textId="77777777" w:rsidR="00E27BD2" w:rsidRDefault="00E27BD2" w:rsidP="00B7469B">
            <w:pPr>
              <w:rPr>
                <w:rFonts w:asciiTheme="majorHAnsi" w:eastAsiaTheme="majorEastAsia" w:hAnsiTheme="majorHAnsi" w:cstheme="majorBidi"/>
                <w:sz w:val="32"/>
                <w:szCs w:val="32"/>
              </w:rPr>
            </w:pPr>
          </w:p>
        </w:tc>
      </w:tr>
    </w:tbl>
    <w:p w14:paraId="1547C685" w14:textId="408D6879" w:rsidR="00225761" w:rsidRPr="005046A5" w:rsidRDefault="00225761" w:rsidP="005046A5">
      <w:pPr>
        <w:rPr>
          <w:rFonts w:asciiTheme="majorHAnsi" w:eastAsiaTheme="majorEastAsia" w:hAnsiTheme="majorHAnsi" w:cstheme="majorBidi"/>
          <w:sz w:val="32"/>
          <w:szCs w:val="32"/>
        </w:rPr>
      </w:pPr>
    </w:p>
    <w:sectPr w:rsidR="00225761" w:rsidRPr="005046A5" w:rsidSect="006405BA">
      <w:headerReference w:type="default" r:id="rId8"/>
      <w:footerReference w:type="default" r:id="rId9"/>
      <w:footerReference w:type="first" r:id="rId10"/>
      <w:pgSz w:w="16838" w:h="11906" w:orient="landscape"/>
      <w:pgMar w:top="1514" w:right="1134" w:bottom="850" w:left="1134" w:header="284" w:footer="16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8F425" w14:textId="77777777" w:rsidR="008022DB" w:rsidRDefault="008022DB" w:rsidP="002D3ECA">
      <w:pPr>
        <w:spacing w:after="0" w:line="240" w:lineRule="auto"/>
      </w:pPr>
      <w:r>
        <w:separator/>
      </w:r>
    </w:p>
  </w:endnote>
  <w:endnote w:type="continuationSeparator" w:id="0">
    <w:p w14:paraId="5C6A1088" w14:textId="77777777" w:rsidR="008022DB" w:rsidRDefault="008022DB" w:rsidP="002D3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12758"/>
      <w:gridCol w:w="1812"/>
    </w:tblGrid>
    <w:tr w:rsidR="00145D62" w:rsidRPr="00057B0D" w14:paraId="43834DC5" w14:textId="77777777" w:rsidTr="00145D62">
      <w:trPr>
        <w:trHeight w:hRule="exact" w:val="115"/>
        <w:jc w:val="center"/>
      </w:trPr>
      <w:tc>
        <w:tcPr>
          <w:tcW w:w="12758" w:type="dxa"/>
          <w:shd w:val="clear" w:color="auto" w:fill="5B9BD5" w:themeFill="accent1"/>
          <w:tcMar>
            <w:top w:w="0" w:type="dxa"/>
            <w:bottom w:w="0" w:type="dxa"/>
          </w:tcMar>
        </w:tcPr>
        <w:p w14:paraId="58006961" w14:textId="77777777" w:rsidR="00145D62" w:rsidRPr="00057B0D" w:rsidRDefault="00145D62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1812" w:type="dxa"/>
          <w:shd w:val="clear" w:color="auto" w:fill="5B9BD5" w:themeFill="accent1"/>
          <w:tcMar>
            <w:top w:w="0" w:type="dxa"/>
            <w:bottom w:w="0" w:type="dxa"/>
          </w:tcMar>
        </w:tcPr>
        <w:p w14:paraId="22D79531" w14:textId="77777777" w:rsidR="00145D62" w:rsidRPr="00057B0D" w:rsidRDefault="00145D62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45D62" w:rsidRPr="00057B0D" w14:paraId="37199BA0" w14:textId="77777777" w:rsidTr="00145D62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id w:val="-1471199845"/>
          <w:placeholder>
            <w:docPart w:val="DefaultPlaceholder_-1854013440"/>
          </w:placeholder>
        </w:sdtPr>
        <w:sdtEndPr/>
        <w:sdtContent>
          <w:tc>
            <w:tcPr>
              <w:tcW w:w="12758" w:type="dxa"/>
              <w:shd w:val="clear" w:color="auto" w:fill="auto"/>
              <w:vAlign w:val="center"/>
            </w:tcPr>
            <w:p w14:paraId="27CCE04E" w14:textId="708E001A" w:rsidR="00145D62" w:rsidRPr="00057B0D" w:rsidRDefault="00145D62" w:rsidP="00145D62">
              <w:pPr>
                <w:pStyle w:val="a9"/>
                <w:tabs>
                  <w:tab w:val="clear" w:pos="4677"/>
                  <w:tab w:val="clear" w:pos="9355"/>
                </w:tabs>
              </w:pPr>
              <w:r w:rsidRPr="00057B0D">
                <w:t xml:space="preserve">Опросный лист на </w:t>
              </w:r>
              <w:r w:rsidR="00464939">
                <w:t xml:space="preserve">шкаф </w:t>
              </w:r>
              <w:r w:rsidR="00BF05B0">
                <w:t xml:space="preserve">распределения </w:t>
              </w:r>
              <w:r w:rsidR="00464939">
                <w:t>оперативного тока Ш</w:t>
              </w:r>
              <w:r w:rsidR="00BF05B0">
                <w:t>Р</w:t>
              </w:r>
              <w:r w:rsidR="00464939">
                <w:t>ОТ</w:t>
              </w:r>
            </w:p>
            <w:p w14:paraId="1F4B57A9" w14:textId="1F8C5B78" w:rsidR="00145D62" w:rsidRPr="00057B0D" w:rsidRDefault="00464939" w:rsidP="00145D62">
              <w:pPr>
                <w:pStyle w:val="a9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t>Форма №ОЛ</w:t>
              </w:r>
              <w:r w:rsidR="00E27BD2">
                <w:t>5</w:t>
              </w:r>
            </w:p>
          </w:tc>
        </w:sdtContent>
      </w:sdt>
      <w:tc>
        <w:tcPr>
          <w:tcW w:w="1812" w:type="dxa"/>
          <w:shd w:val="clear" w:color="auto" w:fill="auto"/>
          <w:vAlign w:val="center"/>
        </w:tcPr>
        <w:p w14:paraId="286EA0C0" w14:textId="5CDFA5C9" w:rsidR="00145D62" w:rsidRPr="00057B0D" w:rsidRDefault="00145D62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 w:rsidRPr="00057B0D"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Pr="00057B0D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 w:rsidRPr="00057B0D"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0932F3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 w:rsidRPr="00057B0D"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10D7A413" w14:textId="6F49491A" w:rsidR="00145D62" w:rsidRPr="00057B0D" w:rsidRDefault="00145D62" w:rsidP="0048529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294"/>
      <w:gridCol w:w="7276"/>
    </w:tblGrid>
    <w:tr w:rsidR="00145D62" w14:paraId="766D7479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2DEA9BA6" w14:textId="77777777" w:rsidR="00145D62" w:rsidRDefault="00145D62">
          <w:pPr>
            <w:pStyle w:val="a7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1C61FE82" w14:textId="77777777" w:rsidR="00145D62" w:rsidRDefault="00145D62">
          <w:pPr>
            <w:pStyle w:val="a7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145D62" w14:paraId="3FF71261" w14:textId="77777777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Автор"/>
          <w:tag w:val=""/>
          <w:id w:val="-1786119411"/>
          <w:placeholder>
            <w:docPart w:val="AD3ACD0F8C93481389AF99624C46EB2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14:paraId="601A4F73" w14:textId="27274A6D" w:rsidR="00145D62" w:rsidRDefault="00145D62">
              <w:pPr>
                <w:pStyle w:val="a9"/>
                <w:tabs>
                  <w:tab w:val="clear" w:pos="4677"/>
                  <w:tab w:val="clear" w:pos="9355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С. А. Краев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6C66D49A" w14:textId="4ADB9945" w:rsidR="00145D62" w:rsidRDefault="00145D62">
          <w:pPr>
            <w:pStyle w:val="a9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0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4F0C8EFD" w14:textId="77777777" w:rsidR="00145D62" w:rsidRDefault="00145D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CB32D" w14:textId="77777777" w:rsidR="008022DB" w:rsidRDefault="008022DB" w:rsidP="002D3ECA">
      <w:pPr>
        <w:spacing w:after="0" w:line="240" w:lineRule="auto"/>
      </w:pPr>
      <w:r>
        <w:separator/>
      </w:r>
    </w:p>
  </w:footnote>
  <w:footnote w:type="continuationSeparator" w:id="0">
    <w:p w14:paraId="3A50B265" w14:textId="77777777" w:rsidR="008022DB" w:rsidRDefault="008022DB" w:rsidP="002D3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280"/>
      <w:gridCol w:w="7280"/>
    </w:tblGrid>
    <w:tr w:rsidR="006405BA" w:rsidRPr="00057B0D" w14:paraId="2AA462F7" w14:textId="77777777" w:rsidTr="006405BA">
      <w:tc>
        <w:tcPr>
          <w:tcW w:w="7280" w:type="dxa"/>
          <w:vAlign w:val="center"/>
        </w:tcPr>
        <w:p w14:paraId="1BD3D429" w14:textId="773D8A1E" w:rsidR="006405BA" w:rsidRPr="00057B0D" w:rsidRDefault="006405BA" w:rsidP="006405BA">
          <w:pPr>
            <w:pStyle w:val="a7"/>
            <w:jc w:val="center"/>
          </w:pPr>
          <w:r w:rsidRPr="00057B0D">
            <w:rPr>
              <w:noProof/>
              <w:lang w:eastAsia="ru-RU"/>
            </w:rPr>
            <w:drawing>
              <wp:inline distT="0" distB="0" distL="0" distR="0" wp14:anchorId="0EE89138" wp14:editId="0B17CF9D">
                <wp:extent cx="3371850" cy="485775"/>
                <wp:effectExtent l="0" t="0" r="0" b="9525"/>
                <wp:docPr id="5" name="Рисунок 5" descr="D:\Eplan\Data\Рисунки\Логотип длинный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Eplan\Data\Рисунки\Логотип длинный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718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80" w:type="dxa"/>
          <w:vAlign w:val="center"/>
        </w:tcPr>
        <w:sdt>
          <w:sdtPr>
            <w:alias w:val="Адрес организации"/>
            <w:tag w:val=""/>
            <w:id w:val="-1956163819"/>
            <w:placeholder>
              <w:docPart w:val="426D6AA63C6546D785EE6DB1FEC5C2ED"/>
            </w:placeholder>
            <w:dataBinding w:prefixMappings="xmlns:ns0='http://schemas.microsoft.com/office/2006/coverPageProps' " w:xpath="/ns0:CoverPageProperties[1]/ns0:CompanyAddress[1]" w:storeItemID="{55AF091B-3C7A-41E3-B477-F2FDAA23CFDA}"/>
            <w:text/>
          </w:sdtPr>
          <w:sdtEndPr/>
          <w:sdtContent>
            <w:p w14:paraId="61E36298" w14:textId="77777777" w:rsidR="006405BA" w:rsidRPr="00057B0D" w:rsidRDefault="006405BA" w:rsidP="006405BA">
              <w:pPr>
                <w:pStyle w:val="a7"/>
                <w:jc w:val="center"/>
              </w:pPr>
              <w:r w:rsidRPr="00057B0D">
                <w:t>620141, Екатеринбург, пер. Проходной, 5</w:t>
              </w:r>
            </w:p>
          </w:sdtContent>
        </w:sdt>
        <w:sdt>
          <w:sdtPr>
            <w:rPr>
              <w:lang w:val="en-US"/>
            </w:rPr>
            <w:alias w:val="Телефон организации"/>
            <w:tag w:val=""/>
            <w:id w:val="971411761"/>
            <w:placeholder>
              <w:docPart w:val="FF2D1BEBCA444B108A44922AF49B985C"/>
            </w:placeholder>
            <w:dataBinding w:prefixMappings="xmlns:ns0='http://schemas.microsoft.com/office/2006/coverPageProps' " w:xpath="/ns0:CoverPageProperties[1]/ns0:CompanyPhone[1]" w:storeItemID="{55AF091B-3C7A-41E3-B477-F2FDAA23CFDA}"/>
            <w:text/>
          </w:sdtPr>
          <w:sdtEndPr/>
          <w:sdtContent>
            <w:p w14:paraId="0B09911E" w14:textId="2ECF2674" w:rsidR="006405BA" w:rsidRPr="00057B0D" w:rsidRDefault="006405BA" w:rsidP="006405BA">
              <w:pPr>
                <w:pStyle w:val="a7"/>
                <w:jc w:val="center"/>
                <w:rPr>
                  <w:lang w:val="en-US"/>
                </w:rPr>
              </w:pPr>
              <w:r w:rsidRPr="00057B0D">
                <w:rPr>
                  <w:lang w:val="en-US"/>
                </w:rPr>
                <w:t>т.: 7 (343) 366-41-54</w:t>
              </w:r>
            </w:p>
          </w:sdtContent>
        </w:sdt>
        <w:sdt>
          <w:sdtPr>
            <w:rPr>
              <w:lang w:val="en-US"/>
            </w:rPr>
            <w:alias w:val="Факс организации"/>
            <w:tag w:val=""/>
            <w:id w:val="1894225852"/>
            <w:placeholder>
              <w:docPart w:val="B9610635EA4C4A9DBD605FCBCDAC548E"/>
            </w:placeholder>
            <w:dataBinding w:prefixMappings="xmlns:ns0='http://schemas.microsoft.com/office/2006/coverPageProps' " w:xpath="/ns0:CoverPageProperties[1]/ns0:CompanyFax[1]" w:storeItemID="{55AF091B-3C7A-41E3-B477-F2FDAA23CFDA}"/>
            <w:text/>
          </w:sdtPr>
          <w:sdtEndPr/>
          <w:sdtContent>
            <w:p w14:paraId="287EFC5E" w14:textId="49004F75" w:rsidR="006405BA" w:rsidRPr="00057B0D" w:rsidRDefault="006405BA" w:rsidP="006405BA">
              <w:pPr>
                <w:pStyle w:val="a7"/>
                <w:jc w:val="center"/>
              </w:pPr>
              <w:r w:rsidRPr="00057B0D">
                <w:rPr>
                  <w:lang w:val="en-US"/>
                </w:rPr>
                <w:t>mailto: electro1@ural-electro.ru http://www.ural-electro.ru</w:t>
              </w:r>
            </w:p>
          </w:sdtContent>
        </w:sdt>
      </w:tc>
    </w:tr>
  </w:tbl>
  <w:p w14:paraId="20DD2D23" w14:textId="4F6F748B" w:rsidR="006405BA" w:rsidRPr="00057B0D" w:rsidRDefault="006405BA" w:rsidP="006405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ECA"/>
    <w:rsid w:val="000076EC"/>
    <w:rsid w:val="00030CFD"/>
    <w:rsid w:val="0005491A"/>
    <w:rsid w:val="00057B0D"/>
    <w:rsid w:val="000932F3"/>
    <w:rsid w:val="00097DCF"/>
    <w:rsid w:val="000A4DC4"/>
    <w:rsid w:val="000D5067"/>
    <w:rsid w:val="000E6522"/>
    <w:rsid w:val="000F6991"/>
    <w:rsid w:val="0011195A"/>
    <w:rsid w:val="0013563B"/>
    <w:rsid w:val="00145D62"/>
    <w:rsid w:val="00162770"/>
    <w:rsid w:val="00202060"/>
    <w:rsid w:val="00213AB5"/>
    <w:rsid w:val="00214522"/>
    <w:rsid w:val="00225761"/>
    <w:rsid w:val="00231745"/>
    <w:rsid w:val="002C7650"/>
    <w:rsid w:val="002D3ECA"/>
    <w:rsid w:val="003318CA"/>
    <w:rsid w:val="0034540B"/>
    <w:rsid w:val="00364B3B"/>
    <w:rsid w:val="00390A09"/>
    <w:rsid w:val="0039682E"/>
    <w:rsid w:val="003D7E30"/>
    <w:rsid w:val="003E78EF"/>
    <w:rsid w:val="003F1594"/>
    <w:rsid w:val="00402807"/>
    <w:rsid w:val="004161D2"/>
    <w:rsid w:val="00456988"/>
    <w:rsid w:val="00464939"/>
    <w:rsid w:val="00475534"/>
    <w:rsid w:val="00476A34"/>
    <w:rsid w:val="00485290"/>
    <w:rsid w:val="00485BD1"/>
    <w:rsid w:val="0049779B"/>
    <w:rsid w:val="005046A5"/>
    <w:rsid w:val="00532E64"/>
    <w:rsid w:val="00536F18"/>
    <w:rsid w:val="00550A4D"/>
    <w:rsid w:val="00566E5F"/>
    <w:rsid w:val="005727CD"/>
    <w:rsid w:val="005A0E1D"/>
    <w:rsid w:val="006039B4"/>
    <w:rsid w:val="00613DA8"/>
    <w:rsid w:val="006405BA"/>
    <w:rsid w:val="00680CCB"/>
    <w:rsid w:val="0068344C"/>
    <w:rsid w:val="00743B8E"/>
    <w:rsid w:val="007972DA"/>
    <w:rsid w:val="007F47C2"/>
    <w:rsid w:val="008022DB"/>
    <w:rsid w:val="00837CAE"/>
    <w:rsid w:val="00863395"/>
    <w:rsid w:val="008925A3"/>
    <w:rsid w:val="00897137"/>
    <w:rsid w:val="008A6CA4"/>
    <w:rsid w:val="008B56C9"/>
    <w:rsid w:val="008C2E7C"/>
    <w:rsid w:val="008E7055"/>
    <w:rsid w:val="00975F13"/>
    <w:rsid w:val="00986B3E"/>
    <w:rsid w:val="009C4AB2"/>
    <w:rsid w:val="009C7C44"/>
    <w:rsid w:val="009D4B13"/>
    <w:rsid w:val="009F7428"/>
    <w:rsid w:val="00A3190B"/>
    <w:rsid w:val="00A47DAF"/>
    <w:rsid w:val="00A50D99"/>
    <w:rsid w:val="00A517B3"/>
    <w:rsid w:val="00A564F7"/>
    <w:rsid w:val="00A8277E"/>
    <w:rsid w:val="00A861A1"/>
    <w:rsid w:val="00AC11CC"/>
    <w:rsid w:val="00B0040E"/>
    <w:rsid w:val="00B429DB"/>
    <w:rsid w:val="00BA7983"/>
    <w:rsid w:val="00BC47E0"/>
    <w:rsid w:val="00BD2D2B"/>
    <w:rsid w:val="00BE0FC9"/>
    <w:rsid w:val="00BF05B0"/>
    <w:rsid w:val="00C048EA"/>
    <w:rsid w:val="00C111C8"/>
    <w:rsid w:val="00C26276"/>
    <w:rsid w:val="00C75C14"/>
    <w:rsid w:val="00CB655A"/>
    <w:rsid w:val="00CD0C9E"/>
    <w:rsid w:val="00CD2C6D"/>
    <w:rsid w:val="00D13ED2"/>
    <w:rsid w:val="00D14C74"/>
    <w:rsid w:val="00D200B6"/>
    <w:rsid w:val="00D51EAB"/>
    <w:rsid w:val="00D61F1C"/>
    <w:rsid w:val="00D63300"/>
    <w:rsid w:val="00D93232"/>
    <w:rsid w:val="00DB61EB"/>
    <w:rsid w:val="00E02D98"/>
    <w:rsid w:val="00E14453"/>
    <w:rsid w:val="00E27BD2"/>
    <w:rsid w:val="00EA4804"/>
    <w:rsid w:val="00EA4B85"/>
    <w:rsid w:val="00EF4565"/>
    <w:rsid w:val="00EF77C3"/>
    <w:rsid w:val="00F077B5"/>
    <w:rsid w:val="00F10ECE"/>
    <w:rsid w:val="00F15F6B"/>
    <w:rsid w:val="00F2198C"/>
    <w:rsid w:val="00F2492E"/>
    <w:rsid w:val="00F33336"/>
    <w:rsid w:val="00F46983"/>
    <w:rsid w:val="00F77AA4"/>
    <w:rsid w:val="00F971D6"/>
    <w:rsid w:val="00FB4AD3"/>
    <w:rsid w:val="00FF2A0D"/>
    <w:rsid w:val="00FF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1E8664"/>
  <w15:chartTrackingRefBased/>
  <w15:docId w15:val="{FA109DE1-BC1A-4461-B0F4-A90A68C3D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7BD2"/>
    <w:rPr>
      <w:rFonts w:ascii="Century Gothic" w:hAnsi="Century Gothic"/>
    </w:rPr>
  </w:style>
  <w:style w:type="paragraph" w:styleId="1">
    <w:name w:val="heading 1"/>
    <w:basedOn w:val="a"/>
    <w:next w:val="a"/>
    <w:link w:val="10"/>
    <w:uiPriority w:val="9"/>
    <w:qFormat/>
    <w:rsid w:val="00E27BD2"/>
    <w:pPr>
      <w:keepNext/>
      <w:keepLines/>
      <w:spacing w:before="320" w:after="80" w:line="240" w:lineRule="auto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364B3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4B3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64B3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4B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64B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64B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64B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64B3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3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2D3ECA"/>
    <w:rPr>
      <w:color w:val="808080"/>
    </w:rPr>
  </w:style>
  <w:style w:type="paragraph" w:styleId="a5">
    <w:name w:val="No Spacing"/>
    <w:link w:val="a6"/>
    <w:uiPriority w:val="1"/>
    <w:qFormat/>
    <w:rsid w:val="00364B3B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2D3ECA"/>
  </w:style>
  <w:style w:type="paragraph" w:styleId="a7">
    <w:name w:val="header"/>
    <w:basedOn w:val="a"/>
    <w:link w:val="a8"/>
    <w:uiPriority w:val="99"/>
    <w:unhideWhenUsed/>
    <w:rsid w:val="002D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3ECA"/>
  </w:style>
  <w:style w:type="paragraph" w:styleId="a9">
    <w:name w:val="footer"/>
    <w:basedOn w:val="a"/>
    <w:link w:val="aa"/>
    <w:uiPriority w:val="99"/>
    <w:unhideWhenUsed/>
    <w:rsid w:val="002D3E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3ECA"/>
  </w:style>
  <w:style w:type="table" w:styleId="-11">
    <w:name w:val="Grid Table 1 Light Accent 1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">
    <w:name w:val="Grid Table 1 Light Accent 2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1"/>
    <w:uiPriority w:val="46"/>
    <w:rsid w:val="00F77AA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b">
    <w:name w:val="Grid Table Light"/>
    <w:basedOn w:val="a1"/>
    <w:uiPriority w:val="40"/>
    <w:rsid w:val="008A6C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1">
    <w:name w:val="Plain Table 1"/>
    <w:basedOn w:val="a1"/>
    <w:uiPriority w:val="41"/>
    <w:rsid w:val="008A6CA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uiPriority w:val="42"/>
    <w:rsid w:val="008A6CA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1">
    <w:name w:val="Plain Table 3"/>
    <w:basedOn w:val="a1"/>
    <w:uiPriority w:val="43"/>
    <w:rsid w:val="008A6CA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6">
    <w:name w:val="Grid Table 1 Light Accent 6"/>
    <w:basedOn w:val="a1"/>
    <w:uiPriority w:val="46"/>
    <w:rsid w:val="008A6CA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10">
    <w:name w:val="Заголовок 1 Знак"/>
    <w:basedOn w:val="a0"/>
    <w:link w:val="1"/>
    <w:uiPriority w:val="9"/>
    <w:rsid w:val="00E27BD2"/>
    <w:rPr>
      <w:rFonts w:ascii="Century Gothic" w:eastAsiaTheme="majorEastAsia" w:hAnsi="Century Gothic" w:cstheme="majorBidi"/>
      <w:color w:val="2E74B5" w:themeColor="accent1" w:themeShade="BF"/>
      <w:sz w:val="32"/>
      <w:szCs w:val="40"/>
    </w:rPr>
  </w:style>
  <w:style w:type="character" w:customStyle="1" w:styleId="20">
    <w:name w:val="Заголовок 2 Знак"/>
    <w:basedOn w:val="a0"/>
    <w:link w:val="2"/>
    <w:uiPriority w:val="9"/>
    <w:rsid w:val="00364B3B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364B3B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364B3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364B3B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364B3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364B3B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64B3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364B3B"/>
    <w:rPr>
      <w:b/>
      <w:bCs/>
      <w:i/>
      <w:iCs/>
    </w:rPr>
  </w:style>
  <w:style w:type="paragraph" w:styleId="ac">
    <w:name w:val="caption"/>
    <w:basedOn w:val="a"/>
    <w:next w:val="a"/>
    <w:uiPriority w:val="35"/>
    <w:semiHidden/>
    <w:unhideWhenUsed/>
    <w:qFormat/>
    <w:rsid w:val="00364B3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364B3B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e">
    <w:name w:val="Заголовок Знак"/>
    <w:basedOn w:val="a0"/>
    <w:link w:val="ad"/>
    <w:uiPriority w:val="10"/>
    <w:rsid w:val="00364B3B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f">
    <w:name w:val="Subtitle"/>
    <w:basedOn w:val="a"/>
    <w:next w:val="a"/>
    <w:link w:val="af0"/>
    <w:uiPriority w:val="11"/>
    <w:qFormat/>
    <w:rsid w:val="00364B3B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f0">
    <w:name w:val="Подзаголовок Знак"/>
    <w:basedOn w:val="a0"/>
    <w:link w:val="af"/>
    <w:uiPriority w:val="11"/>
    <w:rsid w:val="00364B3B"/>
    <w:rPr>
      <w:color w:val="44546A" w:themeColor="text2"/>
      <w:sz w:val="28"/>
      <w:szCs w:val="28"/>
    </w:rPr>
  </w:style>
  <w:style w:type="character" w:styleId="af1">
    <w:name w:val="Strong"/>
    <w:basedOn w:val="a0"/>
    <w:uiPriority w:val="22"/>
    <w:qFormat/>
    <w:rsid w:val="00364B3B"/>
    <w:rPr>
      <w:b/>
      <w:bCs/>
    </w:rPr>
  </w:style>
  <w:style w:type="character" w:styleId="af2">
    <w:name w:val="Emphasis"/>
    <w:basedOn w:val="a0"/>
    <w:uiPriority w:val="20"/>
    <w:qFormat/>
    <w:rsid w:val="00364B3B"/>
    <w:rPr>
      <w:i/>
      <w:iCs/>
      <w:color w:val="000000" w:themeColor="text1"/>
    </w:rPr>
  </w:style>
  <w:style w:type="paragraph" w:styleId="22">
    <w:name w:val="Quote"/>
    <w:basedOn w:val="a"/>
    <w:next w:val="a"/>
    <w:link w:val="23"/>
    <w:uiPriority w:val="29"/>
    <w:qFormat/>
    <w:rsid w:val="00364B3B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3">
    <w:name w:val="Цитата 2 Знак"/>
    <w:basedOn w:val="a0"/>
    <w:link w:val="22"/>
    <w:uiPriority w:val="29"/>
    <w:rsid w:val="00364B3B"/>
    <w:rPr>
      <w:i/>
      <w:iCs/>
      <w:color w:val="7B7B7B" w:themeColor="accent3" w:themeShade="BF"/>
      <w:sz w:val="24"/>
      <w:szCs w:val="24"/>
    </w:rPr>
  </w:style>
  <w:style w:type="paragraph" w:styleId="af3">
    <w:name w:val="Intense Quote"/>
    <w:basedOn w:val="a"/>
    <w:next w:val="a"/>
    <w:link w:val="af4"/>
    <w:uiPriority w:val="30"/>
    <w:qFormat/>
    <w:rsid w:val="00364B3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f4">
    <w:name w:val="Выделенная цитата Знак"/>
    <w:basedOn w:val="a0"/>
    <w:link w:val="af3"/>
    <w:uiPriority w:val="30"/>
    <w:rsid w:val="00364B3B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f5">
    <w:name w:val="Subtle Emphasis"/>
    <w:basedOn w:val="a0"/>
    <w:uiPriority w:val="19"/>
    <w:qFormat/>
    <w:rsid w:val="00364B3B"/>
    <w:rPr>
      <w:i/>
      <w:iCs/>
      <w:color w:val="595959" w:themeColor="text1" w:themeTint="A6"/>
    </w:rPr>
  </w:style>
  <w:style w:type="character" w:styleId="af6">
    <w:name w:val="Intense Emphasis"/>
    <w:basedOn w:val="a0"/>
    <w:uiPriority w:val="21"/>
    <w:qFormat/>
    <w:rsid w:val="00364B3B"/>
    <w:rPr>
      <w:b/>
      <w:bCs/>
      <w:i/>
      <w:iCs/>
      <w:color w:val="auto"/>
    </w:rPr>
  </w:style>
  <w:style w:type="character" w:styleId="af7">
    <w:name w:val="Subtle Reference"/>
    <w:basedOn w:val="a0"/>
    <w:uiPriority w:val="31"/>
    <w:qFormat/>
    <w:rsid w:val="00364B3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8">
    <w:name w:val="Intense Reference"/>
    <w:basedOn w:val="a0"/>
    <w:uiPriority w:val="32"/>
    <w:qFormat/>
    <w:rsid w:val="00364B3B"/>
    <w:rPr>
      <w:b/>
      <w:bCs/>
      <w:caps w:val="0"/>
      <w:smallCaps/>
      <w:color w:val="auto"/>
      <w:spacing w:val="0"/>
      <w:u w:val="single"/>
    </w:rPr>
  </w:style>
  <w:style w:type="character" w:styleId="af9">
    <w:name w:val="Book Title"/>
    <w:basedOn w:val="a0"/>
    <w:uiPriority w:val="33"/>
    <w:qFormat/>
    <w:rsid w:val="00364B3B"/>
    <w:rPr>
      <w:b/>
      <w:bCs/>
      <w:caps w:val="0"/>
      <w:smallCaps/>
      <w:spacing w:val="0"/>
    </w:rPr>
  </w:style>
  <w:style w:type="paragraph" w:styleId="afa">
    <w:name w:val="TOC Heading"/>
    <w:basedOn w:val="1"/>
    <w:next w:val="a"/>
    <w:uiPriority w:val="39"/>
    <w:semiHidden/>
    <w:unhideWhenUsed/>
    <w:qFormat/>
    <w:rsid w:val="00364B3B"/>
    <w:pPr>
      <w:outlineLvl w:val="9"/>
    </w:pPr>
  </w:style>
  <w:style w:type="paragraph" w:styleId="afb">
    <w:name w:val="List Paragraph"/>
    <w:basedOn w:val="a"/>
    <w:uiPriority w:val="34"/>
    <w:qFormat/>
    <w:rsid w:val="00364B3B"/>
    <w:pPr>
      <w:ind w:left="720"/>
      <w:contextualSpacing/>
    </w:pPr>
  </w:style>
  <w:style w:type="paragraph" w:styleId="afc">
    <w:name w:val="Balloon Text"/>
    <w:basedOn w:val="a"/>
    <w:link w:val="afd"/>
    <w:uiPriority w:val="99"/>
    <w:semiHidden/>
    <w:unhideWhenUsed/>
    <w:rsid w:val="00AC1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d">
    <w:name w:val="Текст выноски Знак"/>
    <w:basedOn w:val="a0"/>
    <w:link w:val="afc"/>
    <w:uiPriority w:val="99"/>
    <w:semiHidden/>
    <w:rsid w:val="00AC11CC"/>
    <w:rPr>
      <w:rFonts w:ascii="Segoe UI" w:hAnsi="Segoe UI" w:cs="Segoe UI"/>
      <w:sz w:val="18"/>
      <w:szCs w:val="18"/>
    </w:rPr>
  </w:style>
  <w:style w:type="paragraph" w:customStyle="1" w:styleId="afe">
    <w:name w:val="Таблица"/>
    <w:basedOn w:val="a"/>
    <w:rsid w:val="009D4B13"/>
    <w:pPr>
      <w:widowControl w:val="0"/>
      <w:autoSpaceDE w:val="0"/>
      <w:autoSpaceDN w:val="0"/>
      <w:adjustRightInd w:val="0"/>
      <w:spacing w:after="60" w:line="240" w:lineRule="auto"/>
    </w:pPr>
    <w:rPr>
      <w:rFonts w:ascii="Times New Roman" w:eastAsia="Times New Roman" w:hAnsi="Times New Roman" w:cs="Times New Roman"/>
      <w:iCs/>
      <w:sz w:val="22"/>
      <w:szCs w:val="24"/>
      <w:lang w:eastAsia="ru-RU"/>
    </w:rPr>
  </w:style>
  <w:style w:type="paragraph" w:customStyle="1" w:styleId="aff">
    <w:name w:val="ТекстДок"/>
    <w:basedOn w:val="a"/>
    <w:next w:val="a"/>
    <w:link w:val="aff0"/>
    <w:rsid w:val="009D4B13"/>
    <w:pPr>
      <w:widowControl w:val="0"/>
      <w:autoSpaceDE w:val="0"/>
      <w:autoSpaceDN w:val="0"/>
      <w:adjustRightInd w:val="0"/>
      <w:spacing w:after="120" w:line="240" w:lineRule="auto"/>
      <w:ind w:firstLine="567"/>
      <w:jc w:val="both"/>
    </w:pPr>
    <w:rPr>
      <w:rFonts w:ascii="Arial" w:eastAsia="Times New Roman" w:hAnsi="Arial" w:cs="Arial"/>
      <w:sz w:val="22"/>
      <w:szCs w:val="24"/>
      <w:lang w:eastAsia="ru-RU"/>
    </w:rPr>
  </w:style>
  <w:style w:type="character" w:customStyle="1" w:styleId="aff0">
    <w:name w:val="ТекстДок Знак"/>
    <w:link w:val="aff"/>
    <w:rsid w:val="009D4B13"/>
    <w:rPr>
      <w:rFonts w:ascii="Arial" w:eastAsia="Times New Roman" w:hAnsi="Arial" w:cs="Arial"/>
      <w:sz w:val="22"/>
      <w:szCs w:val="24"/>
      <w:lang w:eastAsia="ru-RU"/>
    </w:rPr>
  </w:style>
  <w:style w:type="paragraph" w:customStyle="1" w:styleId="aff1">
    <w:name w:val="ЗаголовокТаблицы"/>
    <w:basedOn w:val="a"/>
    <w:rsid w:val="00225761"/>
    <w:pPr>
      <w:keepNext/>
      <w:widowControl w:val="0"/>
      <w:autoSpaceDE w:val="0"/>
      <w:autoSpaceDN w:val="0"/>
      <w:adjustRightInd w:val="0"/>
      <w:spacing w:after="120" w:line="240" w:lineRule="auto"/>
      <w:jc w:val="center"/>
    </w:pPr>
    <w:rPr>
      <w:rFonts w:ascii="Times New Roman" w:eastAsia="Times New Roman" w:hAnsi="Times New Roman" w:cs="Times New Roman"/>
      <w:b/>
      <w:bCs/>
      <w:sz w:val="22"/>
      <w:szCs w:val="24"/>
      <w:lang w:eastAsia="ru-RU"/>
    </w:rPr>
  </w:style>
  <w:style w:type="character" w:customStyle="1" w:styleId="aff2">
    <w:name w:val="ПодРаздел Знак"/>
    <w:link w:val="aff3"/>
    <w:locked/>
    <w:rsid w:val="00225761"/>
    <w:rPr>
      <w:b/>
      <w:bCs/>
      <w:i/>
      <w:iCs/>
      <w:sz w:val="22"/>
      <w:lang w:eastAsia="ru-RU"/>
    </w:rPr>
  </w:style>
  <w:style w:type="paragraph" w:customStyle="1" w:styleId="aff3">
    <w:name w:val="ПодРаздел"/>
    <w:basedOn w:val="a"/>
    <w:next w:val="a"/>
    <w:link w:val="aff2"/>
    <w:rsid w:val="00225761"/>
    <w:pPr>
      <w:keepNext/>
      <w:spacing w:before="240" w:after="120" w:line="240" w:lineRule="auto"/>
      <w:ind w:firstLine="720"/>
      <w:jc w:val="both"/>
    </w:pPr>
    <w:rPr>
      <w:b/>
      <w:bCs/>
      <w:i/>
      <w:iCs/>
      <w:sz w:val="22"/>
      <w:lang w:eastAsia="ru-RU"/>
    </w:rPr>
  </w:style>
  <w:style w:type="table" w:customStyle="1" w:styleId="-151">
    <w:name w:val="Таблица-сетка 1 светлая — акцент 51"/>
    <w:basedOn w:val="a1"/>
    <w:next w:val="-15"/>
    <w:uiPriority w:val="46"/>
    <w:rsid w:val="00054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2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4B7AC5-44AA-4CA8-9E5C-CA341D6B6517}"/>
      </w:docPartPr>
      <w:docPartBody>
        <w:p w:rsidR="004E01B1" w:rsidRDefault="009D5CE6">
          <w:r w:rsidRPr="00075A49">
            <w:rPr>
              <w:rStyle w:val="a3"/>
            </w:rPr>
            <w:t>Место для ввода текста.</w:t>
          </w:r>
        </w:p>
      </w:docPartBody>
    </w:docPart>
    <w:docPart>
      <w:docPartPr>
        <w:name w:val="AD3ACD0F8C93481389AF99624C46EB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F226F4-864D-4CC3-91FD-DA617796703A}"/>
      </w:docPartPr>
      <w:docPartBody>
        <w:p w:rsidR="00511D34" w:rsidRDefault="00511D34" w:rsidP="00511D34">
          <w:pPr>
            <w:pStyle w:val="AD3ACD0F8C93481389AF99624C46EB26"/>
          </w:pPr>
          <w:r>
            <w:rPr>
              <w:rStyle w:val="a3"/>
            </w:rPr>
            <w:t>[Автор]</w:t>
          </w:r>
        </w:p>
      </w:docPartBody>
    </w:docPart>
    <w:docPart>
      <w:docPartPr>
        <w:name w:val="426D6AA63C6546D785EE6DB1FEC5C2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50E235-889D-4C16-BFC7-808CC48CF9D7}"/>
      </w:docPartPr>
      <w:docPartBody>
        <w:p w:rsidR="00D225A8" w:rsidRDefault="00511D34" w:rsidP="00511D34">
          <w:pPr>
            <w:pStyle w:val="426D6AA63C6546D785EE6DB1FEC5C2ED"/>
          </w:pPr>
          <w:r w:rsidRPr="002825F0">
            <w:rPr>
              <w:rStyle w:val="a3"/>
            </w:rPr>
            <w:t>[Адрес организации]</w:t>
          </w:r>
        </w:p>
      </w:docPartBody>
    </w:docPart>
    <w:docPart>
      <w:docPartPr>
        <w:name w:val="FF2D1BEBCA444B108A44922AF49B98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453038-0CDE-4AA2-B204-2DE2CEF82301}"/>
      </w:docPartPr>
      <w:docPartBody>
        <w:p w:rsidR="00D225A8" w:rsidRDefault="00511D34">
          <w:r w:rsidRPr="002825F0">
            <w:rPr>
              <w:rStyle w:val="a3"/>
            </w:rPr>
            <w:t>[Телефон организации]</w:t>
          </w:r>
        </w:p>
      </w:docPartBody>
    </w:docPart>
    <w:docPart>
      <w:docPartPr>
        <w:name w:val="B9610635EA4C4A9DBD605FCBCDAC54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1EFC9E-8592-42F0-ACA6-F221C09977F1}"/>
      </w:docPartPr>
      <w:docPartBody>
        <w:p w:rsidR="00D225A8" w:rsidRDefault="00511D34">
          <w:r w:rsidRPr="002825F0">
            <w:rPr>
              <w:rStyle w:val="a3"/>
            </w:rPr>
            <w:t>[Факс организации]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99"/>
    <w:rsid w:val="0008349B"/>
    <w:rsid w:val="0027747D"/>
    <w:rsid w:val="00381D7C"/>
    <w:rsid w:val="00416436"/>
    <w:rsid w:val="004E01B1"/>
    <w:rsid w:val="00511D34"/>
    <w:rsid w:val="008543DC"/>
    <w:rsid w:val="009D5CE6"/>
    <w:rsid w:val="00AC2EE3"/>
    <w:rsid w:val="00AF53C5"/>
    <w:rsid w:val="00D225A8"/>
    <w:rsid w:val="00D42F99"/>
    <w:rsid w:val="00D76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C2EE3"/>
    <w:rPr>
      <w:color w:val="808080"/>
    </w:rPr>
  </w:style>
  <w:style w:type="paragraph" w:customStyle="1" w:styleId="DD2F362F941540C0850E4ED9C668F302">
    <w:name w:val="DD2F362F941540C0850E4ED9C668F302"/>
    <w:rsid w:val="00D42F99"/>
  </w:style>
  <w:style w:type="paragraph" w:customStyle="1" w:styleId="3622BA7F9EDA4A29A0193FCC92112E5C">
    <w:name w:val="3622BA7F9EDA4A29A0193FCC92112E5C"/>
    <w:rsid w:val="00D42F99"/>
  </w:style>
  <w:style w:type="paragraph" w:customStyle="1" w:styleId="10AE4858C5CF4FCFA51A303E45CF010E">
    <w:name w:val="10AE4858C5CF4FCFA51A303E45CF010E"/>
    <w:rsid w:val="00D42F99"/>
  </w:style>
  <w:style w:type="paragraph" w:customStyle="1" w:styleId="36400B31143245A998C107C3866677F6">
    <w:name w:val="36400B31143245A998C107C3866677F6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0C488C3BC0074AFFB690184F15144E71">
    <w:name w:val="0C488C3BC0074AFFB690184F15144E71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4E8FA1DE8B6B4996B14FF4FD1E46D264">
    <w:name w:val="4E8FA1DE8B6B4996B14FF4FD1E46D264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F43FF5999A364F2C8E035B4510973FBD">
    <w:name w:val="F43FF5999A364F2C8E035B4510973FBD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417D68DBB9244039A38C916039B68FA5">
    <w:name w:val="417D68DBB9244039A38C916039B68FA5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4734D342760548499DB5369E9842EB87">
    <w:name w:val="4734D342760548499DB5369E9842EB87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88F88EE8565B4B42832B5964A42E1627">
    <w:name w:val="88F88EE8565B4B42832B5964A42E1627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10AE4858C5CF4FCFA51A303E45CF010E1">
    <w:name w:val="10AE4858C5CF4FCFA51A303E45CF010E1"/>
    <w:rsid w:val="00D42F99"/>
    <w:pPr>
      <w:spacing w:line="300" w:lineRule="auto"/>
    </w:pPr>
    <w:rPr>
      <w:sz w:val="21"/>
      <w:szCs w:val="21"/>
      <w:lang w:eastAsia="en-US"/>
    </w:rPr>
  </w:style>
  <w:style w:type="paragraph" w:customStyle="1" w:styleId="4230BA1759914DA681E62D68E81BD450">
    <w:name w:val="4230BA1759914DA681E62D68E81BD450"/>
    <w:rsid w:val="009D5CE6"/>
  </w:style>
  <w:style w:type="paragraph" w:customStyle="1" w:styleId="59F33C1C1B7A45448DC21A8D7EFDFB88">
    <w:name w:val="59F33C1C1B7A45448DC21A8D7EFDFB88"/>
    <w:rsid w:val="004E01B1"/>
  </w:style>
  <w:style w:type="paragraph" w:customStyle="1" w:styleId="4B2CD0953EDC462EBEDF1D71C4FBD842">
    <w:name w:val="4B2CD0953EDC462EBEDF1D71C4FBD842"/>
    <w:rsid w:val="004E01B1"/>
  </w:style>
  <w:style w:type="paragraph" w:customStyle="1" w:styleId="AD7835EA53B64BF5B8B9A531EEBBD832">
    <w:name w:val="AD7835EA53B64BF5B8B9A531EEBBD832"/>
    <w:rsid w:val="004E01B1"/>
  </w:style>
  <w:style w:type="paragraph" w:customStyle="1" w:styleId="7B44B9D1DBF04D29BC3A602E4F5EE8E1">
    <w:name w:val="7B44B9D1DBF04D29BC3A602E4F5EE8E1"/>
    <w:rsid w:val="004E01B1"/>
  </w:style>
  <w:style w:type="paragraph" w:customStyle="1" w:styleId="68998011954B4ABF92332463957583F1">
    <w:name w:val="68998011954B4ABF92332463957583F1"/>
    <w:rsid w:val="004E01B1"/>
  </w:style>
  <w:style w:type="paragraph" w:customStyle="1" w:styleId="1A8C9C500DB44C37B941CAF55DAF946B">
    <w:name w:val="1A8C9C500DB44C37B941CAF55DAF946B"/>
    <w:rsid w:val="004E01B1"/>
  </w:style>
  <w:style w:type="paragraph" w:customStyle="1" w:styleId="61754098DEFC461BB8E8E23938AEDE68">
    <w:name w:val="61754098DEFC461BB8E8E23938AEDE68"/>
    <w:rsid w:val="004E01B1"/>
  </w:style>
  <w:style w:type="paragraph" w:customStyle="1" w:styleId="D3B42024B1694E93BBA7F12C09EDCB0A">
    <w:name w:val="D3B42024B1694E93BBA7F12C09EDCB0A"/>
    <w:rsid w:val="004E01B1"/>
  </w:style>
  <w:style w:type="paragraph" w:customStyle="1" w:styleId="AF3ECF1385C748C2BC545DCEF692DFE4">
    <w:name w:val="AF3ECF1385C748C2BC545DCEF692DFE4"/>
    <w:rsid w:val="004E01B1"/>
  </w:style>
  <w:style w:type="paragraph" w:customStyle="1" w:styleId="137CFFF8E0544874947373424A3C7D8A">
    <w:name w:val="137CFFF8E0544874947373424A3C7D8A"/>
    <w:rsid w:val="004E01B1"/>
  </w:style>
  <w:style w:type="paragraph" w:customStyle="1" w:styleId="80E477621108409DBDBC6F45D2556495">
    <w:name w:val="80E477621108409DBDBC6F45D2556495"/>
    <w:rsid w:val="004E01B1"/>
  </w:style>
  <w:style w:type="paragraph" w:customStyle="1" w:styleId="AF14407BA7FE443899CD38E8687B60BC">
    <w:name w:val="AF14407BA7FE443899CD38E8687B60BC"/>
    <w:rsid w:val="004E01B1"/>
  </w:style>
  <w:style w:type="paragraph" w:customStyle="1" w:styleId="7928728FB1E544A29A3DF31A0DF7B6B8">
    <w:name w:val="7928728FB1E544A29A3DF31A0DF7B6B8"/>
    <w:rsid w:val="004E01B1"/>
  </w:style>
  <w:style w:type="paragraph" w:customStyle="1" w:styleId="99FDBA24B9724302BD4132C39E3AE70F">
    <w:name w:val="99FDBA24B9724302BD4132C39E3AE70F"/>
    <w:rsid w:val="004E01B1"/>
  </w:style>
  <w:style w:type="paragraph" w:customStyle="1" w:styleId="1A3E92EEFB244691A4620D03268C2FC4">
    <w:name w:val="1A3E92EEFB244691A4620D03268C2FC4"/>
    <w:rsid w:val="004E01B1"/>
  </w:style>
  <w:style w:type="paragraph" w:customStyle="1" w:styleId="805986C1C7414C98A9244E0B135D6EEC">
    <w:name w:val="805986C1C7414C98A9244E0B135D6EEC"/>
    <w:rsid w:val="004E01B1"/>
  </w:style>
  <w:style w:type="paragraph" w:customStyle="1" w:styleId="373F61611B9C428D87FEAB4D5565783B">
    <w:name w:val="373F61611B9C428D87FEAB4D5565783B"/>
    <w:rsid w:val="004E01B1"/>
  </w:style>
  <w:style w:type="paragraph" w:customStyle="1" w:styleId="EB3ECF254B46451DB647F97CD6F5E5C2">
    <w:name w:val="EB3ECF254B46451DB647F97CD6F5E5C2"/>
    <w:rsid w:val="004E01B1"/>
  </w:style>
  <w:style w:type="paragraph" w:customStyle="1" w:styleId="83A20A5121264BDBB320F56D4046E535">
    <w:name w:val="83A20A5121264BDBB320F56D4046E535"/>
    <w:rsid w:val="004E01B1"/>
  </w:style>
  <w:style w:type="paragraph" w:customStyle="1" w:styleId="3F96C687C38B4C958A4E11F130F447D4">
    <w:name w:val="3F96C687C38B4C958A4E11F130F447D4"/>
    <w:rsid w:val="004E01B1"/>
  </w:style>
  <w:style w:type="paragraph" w:customStyle="1" w:styleId="946A92CE954549DBAB2F8DDD32FC4762">
    <w:name w:val="946A92CE954549DBAB2F8DDD32FC4762"/>
    <w:rsid w:val="004E01B1"/>
  </w:style>
  <w:style w:type="paragraph" w:customStyle="1" w:styleId="283EFECDF2BE4E7BAD16CAE27E9BEA3E">
    <w:name w:val="283EFECDF2BE4E7BAD16CAE27E9BEA3E"/>
    <w:rsid w:val="004E01B1"/>
  </w:style>
  <w:style w:type="paragraph" w:customStyle="1" w:styleId="773F9C72F18E412D98E56D834584558C">
    <w:name w:val="773F9C72F18E412D98E56D834584558C"/>
    <w:rsid w:val="004E01B1"/>
  </w:style>
  <w:style w:type="paragraph" w:customStyle="1" w:styleId="A085F1BC02364FB7BDBCBC2B70EA5B50">
    <w:name w:val="A085F1BC02364FB7BDBCBC2B70EA5B50"/>
    <w:rsid w:val="004E01B1"/>
  </w:style>
  <w:style w:type="paragraph" w:customStyle="1" w:styleId="680BD308BF644CFF959C6127EB9F9A66">
    <w:name w:val="680BD308BF644CFF959C6127EB9F9A66"/>
    <w:rsid w:val="004E01B1"/>
  </w:style>
  <w:style w:type="paragraph" w:customStyle="1" w:styleId="3CDAF2418755429F9AFDDB4A400DA9AC">
    <w:name w:val="3CDAF2418755429F9AFDDB4A400DA9AC"/>
    <w:rsid w:val="00AF53C5"/>
  </w:style>
  <w:style w:type="paragraph" w:customStyle="1" w:styleId="89EA2C86F63C4762975D5E477EBEC7B5">
    <w:name w:val="89EA2C86F63C4762975D5E477EBEC7B5"/>
    <w:rsid w:val="00AF53C5"/>
  </w:style>
  <w:style w:type="paragraph" w:customStyle="1" w:styleId="C8AA60326E31454BAAE7E96336F9DB4E">
    <w:name w:val="C8AA60326E31454BAAE7E96336F9DB4E"/>
    <w:rsid w:val="00AF53C5"/>
  </w:style>
  <w:style w:type="paragraph" w:customStyle="1" w:styleId="63F449A5E3584E4D93B616FE7EFD4FD7">
    <w:name w:val="63F449A5E3584E4D93B616FE7EFD4FD7"/>
    <w:rsid w:val="00AF53C5"/>
  </w:style>
  <w:style w:type="paragraph" w:customStyle="1" w:styleId="C7A8382465954B9C9B1405920A69FF65">
    <w:name w:val="C7A8382465954B9C9B1405920A69FF65"/>
    <w:rsid w:val="00AF53C5"/>
  </w:style>
  <w:style w:type="paragraph" w:customStyle="1" w:styleId="E14C6716E109430789679DB72B9F7BE2">
    <w:name w:val="E14C6716E109430789679DB72B9F7BE2"/>
    <w:rsid w:val="00AF53C5"/>
  </w:style>
  <w:style w:type="paragraph" w:customStyle="1" w:styleId="B13E397D6EE74A8EA12D64D0058DB9E9">
    <w:name w:val="B13E397D6EE74A8EA12D64D0058DB9E9"/>
    <w:rsid w:val="00AF53C5"/>
  </w:style>
  <w:style w:type="paragraph" w:customStyle="1" w:styleId="FCCA3149EBED4CD8B2EA0E170AB06ADB">
    <w:name w:val="FCCA3149EBED4CD8B2EA0E170AB06ADB"/>
    <w:rsid w:val="00AF53C5"/>
  </w:style>
  <w:style w:type="paragraph" w:customStyle="1" w:styleId="804D7A03BEF747839E463D1E79816B13">
    <w:name w:val="804D7A03BEF747839E463D1E79816B13"/>
    <w:rsid w:val="00AF53C5"/>
  </w:style>
  <w:style w:type="paragraph" w:customStyle="1" w:styleId="58C0330E44E6467E91244BD32687EE9A">
    <w:name w:val="58C0330E44E6467E91244BD32687EE9A"/>
    <w:rsid w:val="00AF53C5"/>
  </w:style>
  <w:style w:type="paragraph" w:customStyle="1" w:styleId="C2EAFD887ACA45A285945315CE6F8E69">
    <w:name w:val="C2EAFD887ACA45A285945315CE6F8E69"/>
    <w:rsid w:val="00511D34"/>
  </w:style>
  <w:style w:type="paragraph" w:customStyle="1" w:styleId="8EF4782EA07A4CC08764827BF3D1E23F">
    <w:name w:val="8EF4782EA07A4CC08764827BF3D1E23F"/>
    <w:rsid w:val="00511D34"/>
  </w:style>
  <w:style w:type="paragraph" w:customStyle="1" w:styleId="D144DEFDD8694276AB4C1C87F3674AB0">
    <w:name w:val="D144DEFDD8694276AB4C1C87F3674AB0"/>
    <w:rsid w:val="00511D34"/>
  </w:style>
  <w:style w:type="paragraph" w:customStyle="1" w:styleId="838C14FE7574445587821D3ED5E43925">
    <w:name w:val="838C14FE7574445587821D3ED5E43925"/>
    <w:rsid w:val="00511D34"/>
  </w:style>
  <w:style w:type="paragraph" w:customStyle="1" w:styleId="30457D0EE4174C2483A1220EFF2CDE4F">
    <w:name w:val="30457D0EE4174C2483A1220EFF2CDE4F"/>
    <w:rsid w:val="00511D34"/>
  </w:style>
  <w:style w:type="paragraph" w:customStyle="1" w:styleId="9BF122483A704B20ABA17E78FDC6489E">
    <w:name w:val="9BF122483A704B20ABA17E78FDC6489E"/>
    <w:rsid w:val="00511D34"/>
  </w:style>
  <w:style w:type="paragraph" w:customStyle="1" w:styleId="B55A7A81610B45D19369D220F94169CE">
    <w:name w:val="B55A7A81610B45D19369D220F94169CE"/>
    <w:rsid w:val="00511D34"/>
  </w:style>
  <w:style w:type="paragraph" w:customStyle="1" w:styleId="69246D2E4DAB495CAE25306DB8B24DF2">
    <w:name w:val="69246D2E4DAB495CAE25306DB8B24DF2"/>
    <w:rsid w:val="00511D34"/>
  </w:style>
  <w:style w:type="paragraph" w:customStyle="1" w:styleId="8596A59818B24B39885E1D8B2E299A41">
    <w:name w:val="8596A59818B24B39885E1D8B2E299A41"/>
    <w:rsid w:val="00511D34"/>
  </w:style>
  <w:style w:type="paragraph" w:customStyle="1" w:styleId="AD3ACD0F8C93481389AF99624C46EB26">
    <w:name w:val="AD3ACD0F8C93481389AF99624C46EB26"/>
    <w:rsid w:val="00511D34"/>
  </w:style>
  <w:style w:type="paragraph" w:customStyle="1" w:styleId="EAB1D262A19645EDA7748A0A42531EF2">
    <w:name w:val="EAB1D262A19645EDA7748A0A42531EF2"/>
    <w:rsid w:val="00511D34"/>
  </w:style>
  <w:style w:type="paragraph" w:customStyle="1" w:styleId="71769B3451C446FC909C14D471F4AD82">
    <w:name w:val="71769B3451C446FC909C14D471F4AD82"/>
    <w:rsid w:val="00511D34"/>
  </w:style>
  <w:style w:type="paragraph" w:customStyle="1" w:styleId="4EA5516CEBE346ECB79FC32C1013FD7C">
    <w:name w:val="4EA5516CEBE346ECB79FC32C1013FD7C"/>
    <w:rsid w:val="00511D34"/>
  </w:style>
  <w:style w:type="paragraph" w:customStyle="1" w:styleId="426D6AA63C6546D785EE6DB1FEC5C2ED">
    <w:name w:val="426D6AA63C6546D785EE6DB1FEC5C2ED"/>
    <w:rsid w:val="00511D34"/>
  </w:style>
  <w:style w:type="paragraph" w:customStyle="1" w:styleId="ED8B60CD49624BB6823946A9BA0EABCE">
    <w:name w:val="ED8B60CD49624BB6823946A9BA0EABCE"/>
    <w:rsid w:val="00AC2EE3"/>
  </w:style>
  <w:style w:type="paragraph" w:customStyle="1" w:styleId="970DF6D8E8484660853BED860DB03C6B">
    <w:name w:val="970DF6D8E8484660853BED860DB03C6B"/>
    <w:rsid w:val="00AC2EE3"/>
  </w:style>
  <w:style w:type="paragraph" w:customStyle="1" w:styleId="D0EF944F71AB49199AC2E4145C370E03">
    <w:name w:val="D0EF944F71AB49199AC2E4145C370E03"/>
    <w:rsid w:val="00AC2EE3"/>
  </w:style>
  <w:style w:type="paragraph" w:customStyle="1" w:styleId="4D33CFDFFDAE4B94A82DE60BA8884214">
    <w:name w:val="4D33CFDFFDAE4B94A82DE60BA8884214"/>
    <w:rsid w:val="00AC2EE3"/>
  </w:style>
  <w:style w:type="paragraph" w:customStyle="1" w:styleId="A875C52CFBF540BD97198282D3844DEA">
    <w:name w:val="A875C52CFBF540BD97198282D3844DEA"/>
    <w:rsid w:val="00AC2EE3"/>
  </w:style>
  <w:style w:type="paragraph" w:customStyle="1" w:styleId="57AF1797F6D14AA091FF6FFCCB6B9750">
    <w:name w:val="57AF1797F6D14AA091FF6FFCCB6B9750"/>
    <w:rsid w:val="00AC2EE3"/>
  </w:style>
  <w:style w:type="paragraph" w:customStyle="1" w:styleId="B0ADF8DD24CB40CD8E3F452D3DADB462">
    <w:name w:val="B0ADF8DD24CB40CD8E3F452D3DADB462"/>
    <w:rsid w:val="00AC2EE3"/>
  </w:style>
  <w:style w:type="paragraph" w:customStyle="1" w:styleId="39D081C82D004B8BB8E12E5101EC1927">
    <w:name w:val="39D081C82D004B8BB8E12E5101EC1927"/>
    <w:rsid w:val="00AC2EE3"/>
  </w:style>
  <w:style w:type="paragraph" w:customStyle="1" w:styleId="CAE80814560949EDA477D10B35BEC999">
    <w:name w:val="CAE80814560949EDA477D10B35BEC999"/>
    <w:rsid w:val="00AC2EE3"/>
  </w:style>
  <w:style w:type="paragraph" w:customStyle="1" w:styleId="94CD0532877F4DAAAF08B962622BBC44">
    <w:name w:val="94CD0532877F4DAAAF08B962622BBC44"/>
    <w:rsid w:val="00AC2E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HDOfficeLightV0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620141, Екатеринбург, пер. Проходной, 5</CompanyAddress>
  <CompanyPhone>т.: 7 (343) 366-41-54</CompanyPhone>
  <CompanyFax>mailto: electro1@ural-electro.ru http://www.ural-electro.ru</CompanyFax>
  <CompanyEmail>electro1@ural-electro.ru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DC3E73-CB4C-4FC3-BD6C-DA7B64B0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4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Опросный лист на низковольтное комплектное устройство (НКУ) переменного тока</vt:lpstr>
    </vt:vector>
  </TitlesOfParts>
  <Company>ООО «СПК УРАЛЭЛЕКТРО»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низковольтное комплектное устройство (НКУ) переменного тока</dc:title>
  <dc:subject/>
  <dc:creator>С. А. Краев</dc:creator>
  <cp:keywords/>
  <dc:description/>
  <cp:lastModifiedBy>С. А. Краев</cp:lastModifiedBy>
  <cp:revision>86</cp:revision>
  <cp:lastPrinted>2017-12-29T05:55:00Z</cp:lastPrinted>
  <dcterms:created xsi:type="dcterms:W3CDTF">2017-08-29T11:37:00Z</dcterms:created>
  <dcterms:modified xsi:type="dcterms:W3CDTF">2018-04-13T10:46:00Z</dcterms:modified>
</cp:coreProperties>
</file>